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0DF005" w14:textId="79A4B333" w:rsidR="00337416" w:rsidRPr="00A2698F" w:rsidRDefault="00337416" w:rsidP="00337416">
      <w:pPr>
        <w:spacing w:after="0"/>
        <w:jc w:val="center"/>
        <w:rPr>
          <w:rFonts w:ascii="Arial" w:hAnsi="Arial" w:cs="Arial"/>
          <w:sz w:val="24"/>
          <w:szCs w:val="24"/>
        </w:rPr>
      </w:pPr>
      <w:r w:rsidRPr="00A2698F">
        <w:rPr>
          <w:noProof/>
          <w:sz w:val="24"/>
          <w:szCs w:val="24"/>
        </w:rPr>
        <w:drawing>
          <wp:inline distT="0" distB="0" distL="0" distR="0" wp14:anchorId="3C2E952A" wp14:editId="1E0BF1E2">
            <wp:extent cx="3019425" cy="1287780"/>
            <wp:effectExtent l="0" t="0" r="9525"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116457" cy="1329164"/>
                    </a:xfrm>
                    <a:prstGeom prst="rect">
                      <a:avLst/>
                    </a:prstGeom>
                    <a:noFill/>
                    <a:ln>
                      <a:noFill/>
                    </a:ln>
                  </pic:spPr>
                </pic:pic>
              </a:graphicData>
            </a:graphic>
          </wp:inline>
        </w:drawing>
      </w:r>
    </w:p>
    <w:p w14:paraId="37BDCD8D" w14:textId="77777777" w:rsidR="00337416" w:rsidRDefault="00337416" w:rsidP="00337416">
      <w:pPr>
        <w:spacing w:after="0"/>
        <w:jc w:val="center"/>
        <w:rPr>
          <w:rFonts w:cstheme="minorHAnsi"/>
          <w:sz w:val="24"/>
          <w:szCs w:val="24"/>
        </w:rPr>
      </w:pPr>
    </w:p>
    <w:p w14:paraId="07837CFB" w14:textId="77777777" w:rsidR="00337416" w:rsidRPr="005E0CF5" w:rsidRDefault="00337416" w:rsidP="00337416">
      <w:pPr>
        <w:spacing w:after="0"/>
        <w:jc w:val="center"/>
        <w:rPr>
          <w:rFonts w:ascii="Arial" w:hAnsi="Arial" w:cs="Arial"/>
        </w:rPr>
      </w:pPr>
      <w:r w:rsidRPr="005E0CF5">
        <w:rPr>
          <w:rFonts w:ascii="Arial" w:hAnsi="Arial" w:cs="Arial"/>
        </w:rPr>
        <w:t>Colhayne Close, Colhayne Lane, Shute nr Axminster Devon, EX13 7QQ</w:t>
      </w:r>
    </w:p>
    <w:p w14:paraId="5A5E6C18" w14:textId="77777777" w:rsidR="00337416" w:rsidRPr="005E0CF5" w:rsidRDefault="00337416" w:rsidP="00337416">
      <w:pPr>
        <w:spacing w:after="0"/>
        <w:jc w:val="center"/>
        <w:rPr>
          <w:rFonts w:ascii="Arial" w:hAnsi="Arial" w:cs="Arial"/>
        </w:rPr>
      </w:pPr>
      <w:r w:rsidRPr="005E0CF5">
        <w:rPr>
          <w:rFonts w:ascii="Arial" w:hAnsi="Arial" w:cs="Arial"/>
        </w:rPr>
        <w:t>Parish Clerk - Carol Miltenburg</w:t>
      </w:r>
    </w:p>
    <w:p w14:paraId="7365B66C" w14:textId="77777777" w:rsidR="00337416" w:rsidRPr="005E0CF5" w:rsidRDefault="00337416" w:rsidP="00337416">
      <w:pPr>
        <w:spacing w:after="0"/>
        <w:jc w:val="center"/>
        <w:rPr>
          <w:rFonts w:ascii="Arial" w:hAnsi="Arial" w:cs="Arial"/>
          <w:lang w:val="it-IT"/>
        </w:rPr>
      </w:pPr>
      <w:proofErr w:type="spellStart"/>
      <w:r w:rsidRPr="005E0CF5">
        <w:rPr>
          <w:rFonts w:ascii="Arial" w:hAnsi="Arial" w:cs="Arial"/>
          <w:lang w:val="it-IT"/>
        </w:rPr>
        <w:t>tel</w:t>
      </w:r>
      <w:proofErr w:type="spellEnd"/>
      <w:r w:rsidRPr="005E0CF5">
        <w:rPr>
          <w:rFonts w:ascii="Arial" w:hAnsi="Arial" w:cs="Arial"/>
          <w:lang w:val="it-IT"/>
        </w:rPr>
        <w:t xml:space="preserve">:-01404 831080  </w:t>
      </w:r>
      <w:proofErr w:type="spellStart"/>
      <w:r w:rsidRPr="005E0CF5">
        <w:rPr>
          <w:rFonts w:ascii="Arial" w:hAnsi="Arial" w:cs="Arial"/>
          <w:lang w:val="it-IT"/>
        </w:rPr>
        <w:t>e mail</w:t>
      </w:r>
      <w:proofErr w:type="spellEnd"/>
      <w:r w:rsidRPr="005E0CF5">
        <w:rPr>
          <w:rFonts w:ascii="Arial" w:hAnsi="Arial" w:cs="Arial"/>
          <w:lang w:val="it-IT"/>
        </w:rPr>
        <w:t>:-</w:t>
      </w:r>
      <w:hyperlink r:id="rId7" w:history="1">
        <w:r w:rsidRPr="005E0CF5">
          <w:rPr>
            <w:rStyle w:val="Hyperlink"/>
            <w:rFonts w:ascii="Arial" w:hAnsi="Arial" w:cs="Arial"/>
            <w:lang w:val="it-IT"/>
          </w:rPr>
          <w:t>clerk@shute.eastdevon.gov.uk</w:t>
        </w:r>
      </w:hyperlink>
      <w:r w:rsidRPr="005E0CF5">
        <w:rPr>
          <w:rStyle w:val="Hyperlink"/>
          <w:rFonts w:ascii="Arial" w:hAnsi="Arial" w:cs="Arial"/>
          <w:color w:val="000000" w:themeColor="text1"/>
          <w:u w:val="none"/>
          <w:lang w:val="it-IT"/>
        </w:rPr>
        <w:t xml:space="preserve">   www.shuteparishcouncil.org.uk</w:t>
      </w:r>
    </w:p>
    <w:p w14:paraId="2014480B" w14:textId="5B1AD93A" w:rsidR="00337416" w:rsidRDefault="00337416" w:rsidP="00337416">
      <w:pPr>
        <w:spacing w:after="0"/>
        <w:rPr>
          <w:rFonts w:ascii="Arial" w:hAnsi="Arial" w:cs="Arial"/>
          <w:lang w:val="it-IT"/>
        </w:rPr>
      </w:pPr>
    </w:p>
    <w:p w14:paraId="451C9CBF" w14:textId="39917AB3" w:rsidR="00337416" w:rsidRPr="005E0CF5" w:rsidRDefault="00337416" w:rsidP="00D0384E">
      <w:pPr>
        <w:spacing w:after="0"/>
        <w:rPr>
          <w:rFonts w:ascii="Arial" w:hAnsi="Arial" w:cs="Arial"/>
        </w:rPr>
      </w:pPr>
      <w:r w:rsidRPr="005E0CF5">
        <w:rPr>
          <w:rFonts w:ascii="Arial" w:hAnsi="Arial" w:cs="Arial"/>
        </w:rPr>
        <w:t>The Councillors</w:t>
      </w:r>
      <w:r w:rsidR="00D0384E">
        <w:rPr>
          <w:rFonts w:ascii="Arial" w:hAnsi="Arial" w:cs="Arial"/>
        </w:rPr>
        <w:t xml:space="preserve"> were</w:t>
      </w:r>
      <w:r w:rsidRPr="005E0CF5">
        <w:rPr>
          <w:rFonts w:ascii="Arial" w:hAnsi="Arial" w:cs="Arial"/>
        </w:rPr>
        <w:t xml:space="preserve"> summoned to attend a meeting of Shute Parish Council held on </w:t>
      </w:r>
      <w:r w:rsidR="00B5446E">
        <w:rPr>
          <w:rFonts w:ascii="Arial" w:hAnsi="Arial" w:cs="Arial"/>
        </w:rPr>
        <w:t>Wednesday</w:t>
      </w:r>
      <w:r w:rsidRPr="005E0CF5">
        <w:rPr>
          <w:rFonts w:ascii="Arial" w:hAnsi="Arial" w:cs="Arial"/>
        </w:rPr>
        <w:t xml:space="preserve">, </w:t>
      </w:r>
      <w:r w:rsidR="004478C0">
        <w:rPr>
          <w:rFonts w:ascii="Arial" w:hAnsi="Arial" w:cs="Arial"/>
        </w:rPr>
        <w:t>March 8</w:t>
      </w:r>
      <w:r w:rsidR="004478C0" w:rsidRPr="00892C77">
        <w:rPr>
          <w:rFonts w:ascii="Arial" w:hAnsi="Arial" w:cs="Arial"/>
          <w:vertAlign w:val="superscript"/>
        </w:rPr>
        <w:t>th</w:t>
      </w:r>
      <w:r w:rsidR="004478C0">
        <w:rPr>
          <w:rFonts w:ascii="Arial" w:hAnsi="Arial" w:cs="Arial"/>
        </w:rPr>
        <w:t xml:space="preserve"> 2023 at St Michaels Church Shute starting at 7.</w:t>
      </w:r>
      <w:r w:rsidR="004478C0" w:rsidRPr="005E0CF5">
        <w:rPr>
          <w:rFonts w:ascii="Arial" w:hAnsi="Arial" w:cs="Arial"/>
        </w:rPr>
        <w:t>30pm.</w:t>
      </w:r>
      <w:r w:rsidR="00D0384E">
        <w:rPr>
          <w:rFonts w:ascii="Arial" w:hAnsi="Arial" w:cs="Arial"/>
        </w:rPr>
        <w:t xml:space="preserve">  </w:t>
      </w:r>
      <w:r w:rsidRPr="005E0CF5">
        <w:rPr>
          <w:rFonts w:ascii="Arial" w:hAnsi="Arial" w:cs="Arial"/>
        </w:rPr>
        <w:t xml:space="preserve">The following matters </w:t>
      </w:r>
      <w:r w:rsidR="00D0384E">
        <w:rPr>
          <w:rFonts w:ascii="Arial" w:hAnsi="Arial" w:cs="Arial"/>
        </w:rPr>
        <w:t>were</w:t>
      </w:r>
      <w:r w:rsidRPr="005E0CF5">
        <w:rPr>
          <w:rFonts w:ascii="Arial" w:hAnsi="Arial" w:cs="Arial"/>
        </w:rPr>
        <w:t xml:space="preserve"> discussed.   </w:t>
      </w:r>
    </w:p>
    <w:p w14:paraId="1DBB4A1E" w14:textId="3F2AB71A" w:rsidR="00C568EB" w:rsidRDefault="00713ADE" w:rsidP="00337416">
      <w:pPr>
        <w:spacing w:after="0"/>
        <w:rPr>
          <w:rFonts w:ascii="Arial" w:hAnsi="Arial" w:cs="Arial"/>
        </w:rPr>
      </w:pPr>
      <w:r>
        <w:rPr>
          <w:rFonts w:ascii="Arial" w:hAnsi="Arial" w:cs="Arial"/>
        </w:rPr>
        <w:t>Those present Cllrs</w:t>
      </w:r>
      <w:r w:rsidR="00336343">
        <w:rPr>
          <w:rFonts w:ascii="Arial" w:hAnsi="Arial" w:cs="Arial"/>
        </w:rPr>
        <w:t xml:space="preserve"> Mark James,</w:t>
      </w:r>
      <w:r>
        <w:rPr>
          <w:rFonts w:ascii="Arial" w:hAnsi="Arial" w:cs="Arial"/>
        </w:rPr>
        <w:t xml:space="preserve"> Richard </w:t>
      </w:r>
      <w:proofErr w:type="spellStart"/>
      <w:r>
        <w:rPr>
          <w:rFonts w:ascii="Arial" w:hAnsi="Arial" w:cs="Arial"/>
        </w:rPr>
        <w:t>Orsman</w:t>
      </w:r>
      <w:proofErr w:type="spellEnd"/>
      <w:r>
        <w:rPr>
          <w:rFonts w:ascii="Arial" w:hAnsi="Arial" w:cs="Arial"/>
        </w:rPr>
        <w:t xml:space="preserve">, David </w:t>
      </w:r>
      <w:proofErr w:type="spellStart"/>
      <w:r>
        <w:rPr>
          <w:rFonts w:ascii="Arial" w:hAnsi="Arial" w:cs="Arial"/>
        </w:rPr>
        <w:t>Plowman</w:t>
      </w:r>
      <w:proofErr w:type="spellEnd"/>
      <w:r>
        <w:rPr>
          <w:rFonts w:ascii="Arial" w:hAnsi="Arial" w:cs="Arial"/>
        </w:rPr>
        <w:t xml:space="preserve">, </w:t>
      </w:r>
      <w:r w:rsidR="00336343">
        <w:rPr>
          <w:rFonts w:ascii="Arial" w:hAnsi="Arial" w:cs="Arial"/>
        </w:rPr>
        <w:t xml:space="preserve">Cliff Scrase, </w:t>
      </w:r>
      <w:r>
        <w:rPr>
          <w:rFonts w:ascii="Arial" w:hAnsi="Arial" w:cs="Arial"/>
        </w:rPr>
        <w:t>Ella Sweetland (Chair), Mike Williams.</w:t>
      </w:r>
      <w:r w:rsidR="00336343">
        <w:rPr>
          <w:rFonts w:ascii="Arial" w:hAnsi="Arial" w:cs="Arial"/>
        </w:rPr>
        <w:t xml:space="preserve"> Carol Miltenburg (clerk) and 6 members of the public.</w:t>
      </w:r>
    </w:p>
    <w:p w14:paraId="64BF46A5" w14:textId="77777777" w:rsidR="00336343" w:rsidRPr="005E0CF5" w:rsidRDefault="00336343" w:rsidP="00337416">
      <w:pPr>
        <w:spacing w:after="0"/>
        <w:rPr>
          <w:rFonts w:ascii="Arial" w:hAnsi="Arial" w:cs="Arial"/>
        </w:rPr>
      </w:pPr>
    </w:p>
    <w:p w14:paraId="67321A14" w14:textId="29B5592E" w:rsidR="00337416" w:rsidRPr="005E0CF5" w:rsidRDefault="00337416" w:rsidP="009C119C">
      <w:pPr>
        <w:widowControl w:val="0"/>
        <w:tabs>
          <w:tab w:val="num" w:pos="567"/>
        </w:tabs>
        <w:suppressAutoHyphens/>
        <w:autoSpaceDE w:val="0"/>
        <w:autoSpaceDN w:val="0"/>
        <w:adjustRightInd w:val="0"/>
        <w:spacing w:after="0" w:line="288" w:lineRule="auto"/>
        <w:textAlignment w:val="center"/>
        <w:rPr>
          <w:rFonts w:ascii="Arial" w:eastAsia="Times New Roman" w:hAnsi="Arial" w:cs="Arial"/>
          <w:u w:val="single"/>
          <w:lang w:eastAsia="en-GB" w:bidi="en-US"/>
        </w:rPr>
      </w:pPr>
      <w:r w:rsidRPr="005E0CF5">
        <w:rPr>
          <w:rFonts w:ascii="Arial" w:eastAsia="Times New Roman" w:hAnsi="Arial" w:cs="Arial"/>
          <w:lang w:eastAsia="en-GB" w:bidi="en-US"/>
        </w:rPr>
        <w:tab/>
      </w:r>
      <w:r w:rsidRPr="005E0CF5">
        <w:rPr>
          <w:rFonts w:ascii="Arial" w:eastAsia="Times New Roman" w:hAnsi="Arial" w:cs="Arial"/>
          <w:lang w:eastAsia="en-GB" w:bidi="en-US"/>
        </w:rPr>
        <w:tab/>
      </w:r>
      <w:r w:rsidRPr="005E0CF5">
        <w:rPr>
          <w:rFonts w:ascii="Arial" w:eastAsia="Times New Roman" w:hAnsi="Arial" w:cs="Arial"/>
          <w:lang w:eastAsia="en-GB" w:bidi="en-US"/>
        </w:rPr>
        <w:tab/>
      </w:r>
      <w:r w:rsidRPr="005E0CF5">
        <w:rPr>
          <w:rFonts w:ascii="Arial" w:eastAsia="Times New Roman" w:hAnsi="Arial" w:cs="Arial"/>
          <w:lang w:eastAsia="en-GB" w:bidi="en-US"/>
        </w:rPr>
        <w:tab/>
      </w:r>
      <w:r w:rsidRPr="005E0CF5">
        <w:rPr>
          <w:rFonts w:ascii="Arial" w:eastAsia="Times New Roman" w:hAnsi="Arial" w:cs="Arial"/>
          <w:lang w:eastAsia="en-GB" w:bidi="en-US"/>
        </w:rPr>
        <w:tab/>
      </w:r>
      <w:r w:rsidRPr="005E0CF5">
        <w:rPr>
          <w:rFonts w:ascii="Arial" w:eastAsia="Times New Roman" w:hAnsi="Arial" w:cs="Arial"/>
          <w:lang w:eastAsia="en-GB" w:bidi="en-US"/>
        </w:rPr>
        <w:tab/>
      </w:r>
      <w:r w:rsidR="00702E6A">
        <w:rPr>
          <w:rFonts w:ascii="Arial" w:eastAsia="Times New Roman" w:hAnsi="Arial" w:cs="Arial"/>
          <w:u w:val="single"/>
          <w:lang w:eastAsia="en-GB" w:bidi="en-US"/>
        </w:rPr>
        <w:t>MINUTES</w:t>
      </w:r>
    </w:p>
    <w:p w14:paraId="2D728AC5" w14:textId="0A42FB2A" w:rsidR="00587C18" w:rsidRDefault="00634E36" w:rsidP="004A10A5">
      <w:pPr>
        <w:pStyle w:val="ListParagraph"/>
        <w:spacing w:after="0" w:line="240" w:lineRule="auto"/>
        <w:ind w:left="0"/>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C30786">
        <w:rPr>
          <w:rFonts w:ascii="Arial" w:hAnsi="Arial" w:cs="Arial"/>
        </w:rPr>
        <w:tab/>
      </w:r>
      <w:r w:rsidR="00C30786">
        <w:rPr>
          <w:rFonts w:ascii="Arial" w:hAnsi="Arial" w:cs="Arial"/>
        </w:rPr>
        <w:tab/>
      </w:r>
      <w:r w:rsidR="00C30786">
        <w:rPr>
          <w:rFonts w:ascii="Arial" w:hAnsi="Arial" w:cs="Arial"/>
        </w:rPr>
        <w:tab/>
      </w:r>
      <w:r w:rsidR="00C30786">
        <w:rPr>
          <w:rFonts w:ascii="Arial" w:hAnsi="Arial" w:cs="Arial"/>
        </w:rPr>
        <w:tab/>
      </w:r>
      <w:r w:rsidR="00C30786">
        <w:rPr>
          <w:rFonts w:ascii="Arial" w:hAnsi="Arial" w:cs="Arial"/>
        </w:rPr>
        <w:tab/>
      </w:r>
      <w:r w:rsidR="00C30786">
        <w:rPr>
          <w:rFonts w:ascii="Arial" w:hAnsi="Arial" w:cs="Arial"/>
        </w:rPr>
        <w:tab/>
      </w:r>
      <w:r w:rsidR="00C30786">
        <w:rPr>
          <w:rFonts w:ascii="Arial" w:hAnsi="Arial" w:cs="Arial"/>
        </w:rPr>
        <w:tab/>
      </w:r>
      <w:r w:rsidR="00C30786">
        <w:rPr>
          <w:rFonts w:ascii="Arial" w:hAnsi="Arial" w:cs="Arial"/>
        </w:rPr>
        <w:tab/>
      </w:r>
      <w:r w:rsidR="00C30786">
        <w:rPr>
          <w:rFonts w:ascii="Arial" w:hAnsi="Arial" w:cs="Arial"/>
        </w:rPr>
        <w:tab/>
      </w:r>
      <w:r w:rsidR="00C30786">
        <w:rPr>
          <w:rFonts w:ascii="Arial" w:hAnsi="Arial" w:cs="Arial"/>
        </w:rPr>
        <w:tab/>
      </w:r>
      <w:r w:rsidR="00C30786">
        <w:rPr>
          <w:rFonts w:ascii="Arial" w:hAnsi="Arial" w:cs="Arial"/>
        </w:rPr>
        <w:tab/>
        <w:t xml:space="preserve">         Action</w:t>
      </w:r>
      <w:r w:rsidR="007A674B">
        <w:rPr>
          <w:rFonts w:ascii="Arial" w:hAnsi="Arial" w:cs="Arial"/>
        </w:rPr>
        <w:t>s</w:t>
      </w:r>
      <w:r w:rsidR="00C30786">
        <w:rPr>
          <w:rFonts w:ascii="Arial" w:hAnsi="Arial" w:cs="Arial"/>
        </w:rPr>
        <w:t xml:space="preserve"> by</w:t>
      </w:r>
    </w:p>
    <w:tbl>
      <w:tblPr>
        <w:tblStyle w:val="TableGrid"/>
        <w:tblW w:w="0" w:type="auto"/>
        <w:tblLook w:val="04A0" w:firstRow="1" w:lastRow="0" w:firstColumn="1" w:lastColumn="0" w:noHBand="0" w:noVBand="1"/>
      </w:tblPr>
      <w:tblGrid>
        <w:gridCol w:w="7690"/>
        <w:gridCol w:w="1552"/>
      </w:tblGrid>
      <w:tr w:rsidR="00A26FA3" w:rsidRPr="00A26FA3" w14:paraId="054EB0DE" w14:textId="77777777" w:rsidTr="00634E36">
        <w:tc>
          <w:tcPr>
            <w:tcW w:w="8217" w:type="dxa"/>
          </w:tcPr>
          <w:p w14:paraId="41286925" w14:textId="77777777" w:rsidR="003D55C0" w:rsidRDefault="003D55C0" w:rsidP="00E0394B">
            <w:pPr>
              <w:pStyle w:val="ListParagraph"/>
              <w:numPr>
                <w:ilvl w:val="0"/>
                <w:numId w:val="1"/>
              </w:numPr>
              <w:spacing w:after="0"/>
              <w:ind w:left="0" w:hanging="284"/>
              <w:rPr>
                <w:rFonts w:ascii="Arial" w:hAnsi="Arial" w:cs="Arial"/>
              </w:rPr>
            </w:pPr>
          </w:p>
          <w:p w14:paraId="458B86B6" w14:textId="7146B8B2" w:rsidR="00A26FA3" w:rsidRPr="00A26FA3" w:rsidRDefault="00A26FA3" w:rsidP="00E0394B">
            <w:pPr>
              <w:pStyle w:val="ListParagraph"/>
              <w:numPr>
                <w:ilvl w:val="0"/>
                <w:numId w:val="1"/>
              </w:numPr>
              <w:spacing w:after="0"/>
              <w:ind w:left="0" w:hanging="284"/>
              <w:rPr>
                <w:rFonts w:ascii="Arial" w:hAnsi="Arial" w:cs="Arial"/>
              </w:rPr>
            </w:pPr>
            <w:r>
              <w:rPr>
                <w:rFonts w:ascii="Arial" w:hAnsi="Arial" w:cs="Arial"/>
              </w:rPr>
              <w:t xml:space="preserve">1) </w:t>
            </w:r>
            <w:r w:rsidRPr="00A26FA3">
              <w:rPr>
                <w:rFonts w:ascii="Arial" w:hAnsi="Arial" w:cs="Arial"/>
              </w:rPr>
              <w:t xml:space="preserve">Apologies for absence </w:t>
            </w:r>
            <w:r w:rsidR="009304BE">
              <w:rPr>
                <w:rFonts w:ascii="Arial" w:hAnsi="Arial" w:cs="Arial"/>
              </w:rPr>
              <w:t xml:space="preserve">were received from Cllrs Angela </w:t>
            </w:r>
            <w:proofErr w:type="spellStart"/>
            <w:r w:rsidR="009304BE">
              <w:rPr>
                <w:rFonts w:ascii="Arial" w:hAnsi="Arial" w:cs="Arial"/>
              </w:rPr>
              <w:t>Choake</w:t>
            </w:r>
            <w:proofErr w:type="spellEnd"/>
            <w:r w:rsidR="009304BE">
              <w:rPr>
                <w:rFonts w:ascii="Arial" w:hAnsi="Arial" w:cs="Arial"/>
              </w:rPr>
              <w:t xml:space="preserve"> and Mary Thomas.  There were no </w:t>
            </w:r>
            <w:r w:rsidRPr="00A26FA3">
              <w:rPr>
                <w:rFonts w:ascii="Arial" w:hAnsi="Arial" w:cs="Arial"/>
              </w:rPr>
              <w:t>declarations of interests</w:t>
            </w:r>
            <w:r w:rsidR="009304BE">
              <w:rPr>
                <w:rFonts w:ascii="Arial" w:hAnsi="Arial" w:cs="Arial"/>
              </w:rPr>
              <w:t xml:space="preserve"> in items at this meeting made.</w:t>
            </w:r>
            <w:r w:rsidRPr="00A26FA3">
              <w:rPr>
                <w:rFonts w:ascii="Arial" w:hAnsi="Arial" w:cs="Arial"/>
              </w:rPr>
              <w:tab/>
            </w:r>
            <w:r w:rsidRPr="00A26FA3">
              <w:rPr>
                <w:rFonts w:ascii="Arial" w:hAnsi="Arial" w:cs="Arial"/>
              </w:rPr>
              <w:tab/>
            </w:r>
            <w:r w:rsidRPr="00A26FA3">
              <w:rPr>
                <w:rFonts w:ascii="Arial" w:hAnsi="Arial" w:cs="Arial"/>
              </w:rPr>
              <w:tab/>
            </w:r>
          </w:p>
        </w:tc>
        <w:tc>
          <w:tcPr>
            <w:tcW w:w="1581" w:type="dxa"/>
          </w:tcPr>
          <w:p w14:paraId="3F89942E" w14:textId="77777777" w:rsidR="00737E41" w:rsidRDefault="00737E41" w:rsidP="00E0394B">
            <w:pPr>
              <w:spacing w:after="0"/>
              <w:rPr>
                <w:rFonts w:ascii="Arial" w:hAnsi="Arial" w:cs="Arial"/>
              </w:rPr>
            </w:pPr>
          </w:p>
          <w:p w14:paraId="14BBD7B3" w14:textId="4BD4D8AF" w:rsidR="00A26FA3" w:rsidRPr="00A26FA3" w:rsidRDefault="00737E41" w:rsidP="00E0394B">
            <w:pPr>
              <w:spacing w:after="0"/>
              <w:rPr>
                <w:rFonts w:ascii="Arial" w:hAnsi="Arial" w:cs="Arial"/>
              </w:rPr>
            </w:pPr>
            <w:r>
              <w:rPr>
                <w:rFonts w:ascii="Arial" w:hAnsi="Arial" w:cs="Arial"/>
              </w:rPr>
              <w:t>Accepted</w:t>
            </w:r>
          </w:p>
        </w:tc>
      </w:tr>
      <w:tr w:rsidR="00A26FA3" w:rsidRPr="00A26FA3" w14:paraId="2C5264B0" w14:textId="77777777" w:rsidTr="00634E36">
        <w:tc>
          <w:tcPr>
            <w:tcW w:w="8217" w:type="dxa"/>
          </w:tcPr>
          <w:p w14:paraId="7E9C9980" w14:textId="77777777" w:rsidR="003D55C0" w:rsidRDefault="003D55C0" w:rsidP="00634E36">
            <w:pPr>
              <w:pStyle w:val="ListParagraph"/>
              <w:widowControl w:val="0"/>
              <w:numPr>
                <w:ilvl w:val="0"/>
                <w:numId w:val="1"/>
              </w:numPr>
              <w:suppressAutoHyphens/>
              <w:autoSpaceDE w:val="0"/>
              <w:autoSpaceDN w:val="0"/>
              <w:adjustRightInd w:val="0"/>
              <w:spacing w:after="0"/>
              <w:ind w:left="20"/>
              <w:textAlignment w:val="center"/>
              <w:rPr>
                <w:rFonts w:ascii="Arial" w:eastAsia="Times New Roman" w:hAnsi="Arial" w:cs="Arial"/>
                <w:lang w:eastAsia="en-GB"/>
              </w:rPr>
            </w:pPr>
          </w:p>
          <w:p w14:paraId="585AF4AF" w14:textId="4FE3FD3D" w:rsidR="00A26FA3" w:rsidRDefault="00A26FA3" w:rsidP="00634E36">
            <w:pPr>
              <w:pStyle w:val="ListParagraph"/>
              <w:widowControl w:val="0"/>
              <w:numPr>
                <w:ilvl w:val="0"/>
                <w:numId w:val="1"/>
              </w:numPr>
              <w:suppressAutoHyphens/>
              <w:autoSpaceDE w:val="0"/>
              <w:autoSpaceDN w:val="0"/>
              <w:adjustRightInd w:val="0"/>
              <w:spacing w:after="0"/>
              <w:ind w:left="20"/>
              <w:textAlignment w:val="center"/>
              <w:rPr>
                <w:rFonts w:ascii="Arial" w:eastAsia="Times New Roman" w:hAnsi="Arial" w:cs="Arial"/>
                <w:lang w:eastAsia="en-GB"/>
              </w:rPr>
            </w:pPr>
            <w:r>
              <w:rPr>
                <w:rFonts w:ascii="Arial" w:eastAsia="Times New Roman" w:hAnsi="Arial" w:cs="Arial"/>
                <w:lang w:eastAsia="en-GB" w:bidi="en-US"/>
              </w:rPr>
              <w:t xml:space="preserve">2) </w:t>
            </w:r>
            <w:r w:rsidR="009304BE">
              <w:rPr>
                <w:rFonts w:ascii="Arial" w:eastAsia="Times New Roman" w:hAnsi="Arial" w:cs="Arial"/>
                <w:lang w:eastAsia="en-GB" w:bidi="en-US"/>
              </w:rPr>
              <w:t>T</w:t>
            </w:r>
            <w:r w:rsidRPr="00A26FA3">
              <w:rPr>
                <w:rFonts w:ascii="Arial" w:eastAsia="Times New Roman" w:hAnsi="Arial" w:cs="Arial"/>
                <w:lang w:eastAsia="en-GB" w:bidi="en-US"/>
              </w:rPr>
              <w:t>he minutes of the meeting of January 19</w:t>
            </w:r>
            <w:r w:rsidRPr="00A26FA3">
              <w:rPr>
                <w:rFonts w:ascii="Arial" w:eastAsia="Times New Roman" w:hAnsi="Arial" w:cs="Arial"/>
                <w:vertAlign w:val="superscript"/>
                <w:lang w:eastAsia="en-GB" w:bidi="en-US"/>
              </w:rPr>
              <w:t>th</w:t>
            </w:r>
            <w:r w:rsidRPr="00A26FA3">
              <w:rPr>
                <w:rFonts w:ascii="Arial" w:eastAsia="Times New Roman" w:hAnsi="Arial" w:cs="Arial"/>
                <w:lang w:eastAsia="en-GB" w:bidi="en-US"/>
              </w:rPr>
              <w:t xml:space="preserve"> 2023</w:t>
            </w:r>
            <w:r w:rsidR="009304BE">
              <w:rPr>
                <w:rFonts w:ascii="Arial" w:eastAsia="Times New Roman" w:hAnsi="Arial" w:cs="Arial"/>
                <w:lang w:eastAsia="en-GB" w:bidi="en-US"/>
              </w:rPr>
              <w:t xml:space="preserve"> were accepted </w:t>
            </w:r>
            <w:r w:rsidR="00BC3D56">
              <w:rPr>
                <w:rFonts w:ascii="Arial" w:eastAsia="Times New Roman" w:hAnsi="Arial" w:cs="Arial"/>
                <w:lang w:eastAsia="en-GB" w:bidi="en-US"/>
              </w:rPr>
              <w:t xml:space="preserve">by the members </w:t>
            </w:r>
            <w:r w:rsidR="009304BE">
              <w:rPr>
                <w:rFonts w:ascii="Arial" w:eastAsia="Times New Roman" w:hAnsi="Arial" w:cs="Arial"/>
                <w:lang w:eastAsia="en-GB" w:bidi="en-US"/>
              </w:rPr>
              <w:t>and signed by the Chair.</w:t>
            </w:r>
          </w:p>
          <w:p w14:paraId="36E3E906" w14:textId="40E6265F" w:rsidR="00713ADE" w:rsidRPr="00A26FA3" w:rsidRDefault="00713ADE" w:rsidP="00634E36">
            <w:pPr>
              <w:pStyle w:val="ListParagraph"/>
              <w:widowControl w:val="0"/>
              <w:numPr>
                <w:ilvl w:val="0"/>
                <w:numId w:val="1"/>
              </w:numPr>
              <w:suppressAutoHyphens/>
              <w:autoSpaceDE w:val="0"/>
              <w:autoSpaceDN w:val="0"/>
              <w:adjustRightInd w:val="0"/>
              <w:spacing w:after="0"/>
              <w:ind w:left="20"/>
              <w:textAlignment w:val="center"/>
              <w:rPr>
                <w:rFonts w:ascii="Arial" w:eastAsia="Times New Roman" w:hAnsi="Arial" w:cs="Arial"/>
                <w:lang w:eastAsia="en-GB"/>
              </w:rPr>
            </w:pPr>
          </w:p>
        </w:tc>
        <w:tc>
          <w:tcPr>
            <w:tcW w:w="1581" w:type="dxa"/>
          </w:tcPr>
          <w:p w14:paraId="606F63BE" w14:textId="77777777" w:rsidR="00A26FA3" w:rsidRPr="00A26FA3" w:rsidRDefault="00A26FA3" w:rsidP="00E0394B">
            <w:pPr>
              <w:pStyle w:val="ListParagraph"/>
              <w:spacing w:after="0"/>
              <w:ind w:left="0"/>
              <w:rPr>
                <w:rFonts w:ascii="Arial" w:eastAsia="Times New Roman" w:hAnsi="Arial" w:cs="Arial"/>
                <w:lang w:eastAsia="en-GB" w:bidi="en-US"/>
              </w:rPr>
            </w:pPr>
          </w:p>
        </w:tc>
      </w:tr>
      <w:tr w:rsidR="00A26FA3" w:rsidRPr="00A26FA3" w14:paraId="575C7D95" w14:textId="77777777" w:rsidTr="00634E36">
        <w:tc>
          <w:tcPr>
            <w:tcW w:w="8217" w:type="dxa"/>
          </w:tcPr>
          <w:p w14:paraId="697323B0" w14:textId="77777777" w:rsidR="003D55C0" w:rsidRDefault="003D55C0" w:rsidP="00E0394B">
            <w:pPr>
              <w:pStyle w:val="ListParagraph"/>
              <w:numPr>
                <w:ilvl w:val="0"/>
                <w:numId w:val="1"/>
              </w:numPr>
              <w:spacing w:after="0"/>
              <w:ind w:left="0"/>
              <w:rPr>
                <w:rFonts w:ascii="Arial" w:hAnsi="Arial" w:cs="Arial"/>
              </w:rPr>
            </w:pPr>
          </w:p>
          <w:p w14:paraId="1E183AB6" w14:textId="77777777" w:rsidR="00DB4815" w:rsidRDefault="00A26FA3" w:rsidP="00E0394B">
            <w:pPr>
              <w:pStyle w:val="ListParagraph"/>
              <w:numPr>
                <w:ilvl w:val="0"/>
                <w:numId w:val="1"/>
              </w:numPr>
              <w:spacing w:after="0"/>
              <w:ind w:left="0"/>
              <w:rPr>
                <w:rFonts w:ascii="Arial" w:hAnsi="Arial" w:cs="Arial"/>
              </w:rPr>
            </w:pPr>
            <w:r>
              <w:rPr>
                <w:rFonts w:ascii="Arial" w:hAnsi="Arial" w:cs="Arial"/>
              </w:rPr>
              <w:t>3)</w:t>
            </w:r>
            <w:r w:rsidRPr="00A26FA3">
              <w:rPr>
                <w:rFonts w:ascii="Arial" w:hAnsi="Arial" w:cs="Arial"/>
              </w:rPr>
              <w:t xml:space="preserve"> Matters arising from previous minutes.  Building damage at Seaton Junction</w:t>
            </w:r>
            <w:r w:rsidR="00336343">
              <w:rPr>
                <w:rFonts w:ascii="Arial" w:hAnsi="Arial" w:cs="Arial"/>
              </w:rPr>
              <w:t xml:space="preserve"> station buildings</w:t>
            </w:r>
            <w:r w:rsidRPr="00A26FA3">
              <w:rPr>
                <w:rFonts w:ascii="Arial" w:hAnsi="Arial" w:cs="Arial"/>
              </w:rPr>
              <w:t>.</w:t>
            </w:r>
            <w:r w:rsidR="00336343">
              <w:rPr>
                <w:rFonts w:ascii="Arial" w:hAnsi="Arial" w:cs="Arial"/>
              </w:rPr>
              <w:t xml:space="preserve">  Photos of damage to be sent to EDDC.</w:t>
            </w:r>
            <w:r w:rsidR="00DB4815">
              <w:rPr>
                <w:rFonts w:ascii="Arial" w:hAnsi="Arial" w:cs="Arial"/>
              </w:rPr>
              <w:t xml:space="preserve"> </w:t>
            </w:r>
          </w:p>
          <w:p w14:paraId="629207D8" w14:textId="73F6FB9A" w:rsidR="00A26FA3" w:rsidRDefault="00DB4815" w:rsidP="00E0394B">
            <w:pPr>
              <w:pStyle w:val="ListParagraph"/>
              <w:numPr>
                <w:ilvl w:val="0"/>
                <w:numId w:val="1"/>
              </w:numPr>
              <w:spacing w:after="0"/>
              <w:ind w:left="0"/>
              <w:rPr>
                <w:rFonts w:ascii="Arial" w:hAnsi="Arial" w:cs="Arial"/>
              </w:rPr>
            </w:pPr>
            <w:r>
              <w:rPr>
                <w:rFonts w:ascii="Arial" w:hAnsi="Arial" w:cs="Arial"/>
              </w:rPr>
              <w:t>Oak tree – The Council</w:t>
            </w:r>
            <w:r w:rsidR="00A122AE">
              <w:rPr>
                <w:rFonts w:ascii="Arial" w:hAnsi="Arial" w:cs="Arial"/>
              </w:rPr>
              <w:t xml:space="preserve"> still feel the best location is on the green in front of the Gatehouse.  </w:t>
            </w:r>
            <w:r>
              <w:rPr>
                <w:rFonts w:ascii="Arial" w:hAnsi="Arial" w:cs="Arial"/>
              </w:rPr>
              <w:t>refer to the National Trust in April when the new area manager is in post.</w:t>
            </w:r>
          </w:p>
          <w:p w14:paraId="6FED86A8" w14:textId="2133FD88" w:rsidR="00336343" w:rsidRPr="00A26FA3" w:rsidRDefault="00336343" w:rsidP="00E0394B">
            <w:pPr>
              <w:pStyle w:val="ListParagraph"/>
              <w:numPr>
                <w:ilvl w:val="0"/>
                <w:numId w:val="1"/>
              </w:numPr>
              <w:spacing w:after="0"/>
              <w:ind w:left="0"/>
              <w:rPr>
                <w:rFonts w:ascii="Arial" w:hAnsi="Arial" w:cs="Arial"/>
              </w:rPr>
            </w:pPr>
          </w:p>
        </w:tc>
        <w:tc>
          <w:tcPr>
            <w:tcW w:w="1581" w:type="dxa"/>
          </w:tcPr>
          <w:p w14:paraId="2935D80B" w14:textId="77777777" w:rsidR="002F4272" w:rsidRDefault="002F4272" w:rsidP="00E0394B">
            <w:pPr>
              <w:pStyle w:val="ListParagraph"/>
              <w:spacing w:after="0"/>
              <w:ind w:left="0"/>
              <w:rPr>
                <w:rFonts w:ascii="Arial" w:hAnsi="Arial" w:cs="Arial"/>
              </w:rPr>
            </w:pPr>
          </w:p>
          <w:p w14:paraId="3EE9B504" w14:textId="04D4606C" w:rsidR="00A122AE" w:rsidRDefault="00A122AE" w:rsidP="00E0394B">
            <w:pPr>
              <w:pStyle w:val="ListParagraph"/>
              <w:spacing w:after="0"/>
              <w:ind w:left="0"/>
              <w:rPr>
                <w:rFonts w:ascii="Arial" w:hAnsi="Arial" w:cs="Arial"/>
              </w:rPr>
            </w:pPr>
            <w:r>
              <w:rPr>
                <w:rFonts w:ascii="Arial" w:hAnsi="Arial" w:cs="Arial"/>
              </w:rPr>
              <w:t>Clerk</w:t>
            </w:r>
          </w:p>
          <w:p w14:paraId="6A7A63EA" w14:textId="77777777" w:rsidR="00A122AE" w:rsidRDefault="00A122AE" w:rsidP="00E0394B">
            <w:pPr>
              <w:pStyle w:val="ListParagraph"/>
              <w:spacing w:after="0"/>
              <w:ind w:left="0"/>
              <w:rPr>
                <w:rFonts w:ascii="Arial" w:hAnsi="Arial" w:cs="Arial"/>
              </w:rPr>
            </w:pPr>
          </w:p>
          <w:p w14:paraId="0653C941" w14:textId="7457F613" w:rsidR="00A26FA3" w:rsidRPr="00A26FA3" w:rsidRDefault="00336343" w:rsidP="00E0394B">
            <w:pPr>
              <w:pStyle w:val="ListParagraph"/>
              <w:spacing w:after="0"/>
              <w:ind w:left="0"/>
              <w:rPr>
                <w:rFonts w:ascii="Arial" w:hAnsi="Arial" w:cs="Arial"/>
              </w:rPr>
            </w:pPr>
            <w:r>
              <w:rPr>
                <w:rFonts w:ascii="Arial" w:hAnsi="Arial" w:cs="Arial"/>
              </w:rPr>
              <w:t>Clerk</w:t>
            </w:r>
          </w:p>
        </w:tc>
      </w:tr>
      <w:tr w:rsidR="00A26FA3" w:rsidRPr="00A26FA3" w14:paraId="7A01D653" w14:textId="77777777" w:rsidTr="00634E36">
        <w:tc>
          <w:tcPr>
            <w:tcW w:w="8217" w:type="dxa"/>
          </w:tcPr>
          <w:p w14:paraId="36C15593" w14:textId="77777777" w:rsidR="003D55C0" w:rsidRDefault="003D55C0" w:rsidP="00A122AE">
            <w:pPr>
              <w:pStyle w:val="ListParagraph"/>
              <w:spacing w:after="0"/>
              <w:ind w:left="0"/>
              <w:rPr>
                <w:rFonts w:ascii="Arial" w:hAnsi="Arial" w:cs="Arial"/>
              </w:rPr>
            </w:pPr>
          </w:p>
          <w:p w14:paraId="78A12CC3" w14:textId="4E3BF5B4" w:rsidR="00BC3D56" w:rsidRDefault="009304BE" w:rsidP="003D55C0">
            <w:pPr>
              <w:pStyle w:val="ListParagraph"/>
              <w:spacing w:after="0"/>
              <w:ind w:left="0"/>
              <w:rPr>
                <w:rFonts w:ascii="Arial" w:hAnsi="Arial" w:cs="Arial"/>
              </w:rPr>
            </w:pPr>
            <w:r>
              <w:rPr>
                <w:rFonts w:ascii="Arial" w:hAnsi="Arial" w:cs="Arial"/>
              </w:rPr>
              <w:t xml:space="preserve">4) </w:t>
            </w:r>
            <w:r w:rsidR="00A26FA3" w:rsidRPr="00A26FA3">
              <w:rPr>
                <w:rFonts w:ascii="Arial" w:hAnsi="Arial" w:cs="Arial"/>
              </w:rPr>
              <w:t>Shute School</w:t>
            </w:r>
            <w:r w:rsidR="00133912">
              <w:rPr>
                <w:rFonts w:ascii="Arial" w:hAnsi="Arial" w:cs="Arial"/>
              </w:rPr>
              <w:t xml:space="preserve"> / Burial Ground</w:t>
            </w:r>
          </w:p>
          <w:p w14:paraId="6D4DE157" w14:textId="3566F951" w:rsidR="00DB4815" w:rsidRDefault="00DB4815" w:rsidP="003D55C0">
            <w:pPr>
              <w:pStyle w:val="ListParagraph"/>
              <w:spacing w:after="0"/>
              <w:ind w:left="0"/>
              <w:rPr>
                <w:rFonts w:ascii="Arial" w:hAnsi="Arial" w:cs="Arial"/>
              </w:rPr>
            </w:pPr>
            <w:r w:rsidRPr="00DB4815">
              <w:rPr>
                <w:rFonts w:ascii="Arial" w:hAnsi="Arial" w:cs="Arial"/>
                <w:u w:val="single"/>
              </w:rPr>
              <w:t>Car Park</w:t>
            </w:r>
            <w:r>
              <w:rPr>
                <w:rFonts w:ascii="Arial" w:hAnsi="Arial" w:cs="Arial"/>
              </w:rPr>
              <w:t xml:space="preserve"> -  Cllr </w:t>
            </w:r>
            <w:proofErr w:type="spellStart"/>
            <w:r>
              <w:rPr>
                <w:rFonts w:ascii="Arial" w:hAnsi="Arial" w:cs="Arial"/>
              </w:rPr>
              <w:t>Plowman</w:t>
            </w:r>
            <w:proofErr w:type="spellEnd"/>
            <w:r>
              <w:rPr>
                <w:rFonts w:ascii="Arial" w:hAnsi="Arial" w:cs="Arial"/>
              </w:rPr>
              <w:t xml:space="preserve"> explained about a new possible site for parking cars near the site of the war memorial.  This was referred to as site 2a.  It would involve a </w:t>
            </w:r>
            <w:r w:rsidR="00225A3A">
              <w:rPr>
                <w:rFonts w:ascii="Arial" w:hAnsi="Arial" w:cs="Arial"/>
              </w:rPr>
              <w:t>considerable movement of earth</w:t>
            </w:r>
            <w:r w:rsidR="00064F06">
              <w:rPr>
                <w:rFonts w:ascii="Arial" w:hAnsi="Arial" w:cs="Arial"/>
              </w:rPr>
              <w:t xml:space="preserve">.  An approximate cost for this would be determined and the information retained on file only as no </w:t>
            </w:r>
            <w:proofErr w:type="spellStart"/>
            <w:r w:rsidR="00064F06">
              <w:rPr>
                <w:rFonts w:ascii="Arial" w:hAnsi="Arial" w:cs="Arial"/>
              </w:rPr>
              <w:t>urther</w:t>
            </w:r>
            <w:proofErr w:type="spellEnd"/>
            <w:r w:rsidR="00064F06">
              <w:rPr>
                <w:rFonts w:ascii="Arial" w:hAnsi="Arial" w:cs="Arial"/>
              </w:rPr>
              <w:t xml:space="preserve"> action can be taken in the immediate future.</w:t>
            </w:r>
          </w:p>
          <w:p w14:paraId="5333F979" w14:textId="3617B9FB" w:rsidR="00BC3D56" w:rsidRDefault="00A26FA3" w:rsidP="003D55C0">
            <w:pPr>
              <w:pStyle w:val="ListParagraph"/>
              <w:spacing w:after="0"/>
              <w:ind w:left="0"/>
              <w:rPr>
                <w:rFonts w:ascii="Arial" w:hAnsi="Arial" w:cs="Arial"/>
              </w:rPr>
            </w:pPr>
            <w:r w:rsidRPr="00C521CF">
              <w:rPr>
                <w:rFonts w:ascii="Arial" w:hAnsi="Arial" w:cs="Arial"/>
                <w:u w:val="single"/>
              </w:rPr>
              <w:t>Burial Ground – Archway</w:t>
            </w:r>
            <w:r w:rsidR="00BC3D56">
              <w:rPr>
                <w:rFonts w:ascii="Arial" w:hAnsi="Arial" w:cs="Arial"/>
              </w:rPr>
              <w:t xml:space="preserve">.  </w:t>
            </w:r>
            <w:r w:rsidR="00F07F0E">
              <w:rPr>
                <w:rFonts w:ascii="Arial" w:hAnsi="Arial" w:cs="Arial"/>
              </w:rPr>
              <w:t>A total of</w:t>
            </w:r>
            <w:r w:rsidR="00BC3D56">
              <w:rPr>
                <w:rFonts w:ascii="Arial" w:hAnsi="Arial" w:cs="Arial"/>
              </w:rPr>
              <w:t xml:space="preserve"> 4 designs </w:t>
            </w:r>
            <w:r w:rsidR="00133912">
              <w:rPr>
                <w:rFonts w:ascii="Arial" w:hAnsi="Arial" w:cs="Arial"/>
              </w:rPr>
              <w:t xml:space="preserve">and 2 quotations </w:t>
            </w:r>
            <w:r w:rsidR="00BC3D56">
              <w:rPr>
                <w:rFonts w:ascii="Arial" w:hAnsi="Arial" w:cs="Arial"/>
              </w:rPr>
              <w:t xml:space="preserve">have been received </w:t>
            </w:r>
            <w:r w:rsidR="00133912">
              <w:rPr>
                <w:rFonts w:ascii="Arial" w:hAnsi="Arial" w:cs="Arial"/>
              </w:rPr>
              <w:t xml:space="preserve">(with 1 none return) </w:t>
            </w:r>
            <w:r w:rsidR="00BC3D56">
              <w:rPr>
                <w:rFonts w:ascii="Arial" w:hAnsi="Arial" w:cs="Arial"/>
              </w:rPr>
              <w:t xml:space="preserve">and were shown to those present.  The winning </w:t>
            </w:r>
            <w:r w:rsidR="00133912">
              <w:rPr>
                <w:rFonts w:ascii="Arial" w:hAnsi="Arial" w:cs="Arial"/>
              </w:rPr>
              <w:t xml:space="preserve">archway design was chosen by all those present.  </w:t>
            </w:r>
            <w:r w:rsidR="00BC3D56">
              <w:rPr>
                <w:rFonts w:ascii="Arial" w:hAnsi="Arial" w:cs="Arial"/>
              </w:rPr>
              <w:t xml:space="preserve">The members </w:t>
            </w:r>
            <w:r w:rsidR="00F07F0E">
              <w:rPr>
                <w:rFonts w:ascii="Arial" w:hAnsi="Arial" w:cs="Arial"/>
              </w:rPr>
              <w:t xml:space="preserve">unanimously agreed to </w:t>
            </w:r>
            <w:r w:rsidR="00133912">
              <w:rPr>
                <w:rFonts w:ascii="Arial" w:hAnsi="Arial" w:cs="Arial"/>
              </w:rPr>
              <w:t xml:space="preserve">ask Mt Simon </w:t>
            </w:r>
            <w:proofErr w:type="spellStart"/>
            <w:r w:rsidR="00133912">
              <w:rPr>
                <w:rFonts w:ascii="Arial" w:hAnsi="Arial" w:cs="Arial"/>
              </w:rPr>
              <w:t>Connett</w:t>
            </w:r>
            <w:proofErr w:type="spellEnd"/>
            <w:r w:rsidR="00133912">
              <w:rPr>
                <w:rFonts w:ascii="Arial" w:hAnsi="Arial" w:cs="Arial"/>
              </w:rPr>
              <w:t xml:space="preserve"> of Colyton to </w:t>
            </w:r>
            <w:r w:rsidR="00F07F0E">
              <w:rPr>
                <w:rFonts w:ascii="Arial" w:hAnsi="Arial" w:cs="Arial"/>
              </w:rPr>
              <w:t>go ahead with the project.</w:t>
            </w:r>
          </w:p>
          <w:p w14:paraId="70DCE7AA" w14:textId="438085A2" w:rsidR="003D55C0" w:rsidRDefault="00064F06" w:rsidP="003D55C0">
            <w:pPr>
              <w:pStyle w:val="ListParagraph"/>
              <w:spacing w:after="0"/>
              <w:ind w:left="0"/>
              <w:rPr>
                <w:rFonts w:ascii="Arial" w:hAnsi="Arial" w:cs="Arial"/>
              </w:rPr>
            </w:pPr>
            <w:r>
              <w:rPr>
                <w:rFonts w:ascii="Arial" w:hAnsi="Arial" w:cs="Arial"/>
                <w:u w:val="single"/>
              </w:rPr>
              <w:t>P</w:t>
            </w:r>
            <w:r w:rsidR="00A26FA3" w:rsidRPr="00C521CF">
              <w:rPr>
                <w:rFonts w:ascii="Arial" w:hAnsi="Arial" w:cs="Arial"/>
                <w:u w:val="single"/>
              </w:rPr>
              <w:t>ath</w:t>
            </w:r>
            <w:r>
              <w:rPr>
                <w:rFonts w:ascii="Arial" w:hAnsi="Arial" w:cs="Arial"/>
                <w:u w:val="single"/>
              </w:rPr>
              <w:t>way</w:t>
            </w:r>
            <w:r w:rsidR="00A26FA3" w:rsidRPr="00C521CF">
              <w:rPr>
                <w:rFonts w:ascii="Arial" w:hAnsi="Arial" w:cs="Arial"/>
                <w:u w:val="single"/>
              </w:rPr>
              <w:t>.</w:t>
            </w:r>
            <w:r w:rsidR="00A26FA3" w:rsidRPr="00A26FA3">
              <w:rPr>
                <w:rFonts w:ascii="Arial" w:hAnsi="Arial" w:cs="Arial"/>
              </w:rPr>
              <w:t xml:space="preserve"> </w:t>
            </w:r>
            <w:r w:rsidR="00F07F0E">
              <w:rPr>
                <w:rFonts w:ascii="Arial" w:hAnsi="Arial" w:cs="Arial"/>
              </w:rPr>
              <w:t xml:space="preserve">Cllr </w:t>
            </w:r>
            <w:proofErr w:type="spellStart"/>
            <w:r w:rsidR="00F07F0E">
              <w:rPr>
                <w:rFonts w:ascii="Arial" w:hAnsi="Arial" w:cs="Arial"/>
              </w:rPr>
              <w:t>Plowman</w:t>
            </w:r>
            <w:proofErr w:type="spellEnd"/>
            <w:r w:rsidR="00F07F0E">
              <w:rPr>
                <w:rFonts w:ascii="Arial" w:hAnsi="Arial" w:cs="Arial"/>
              </w:rPr>
              <w:t xml:space="preserve"> has received 2 quotations for the work </w:t>
            </w:r>
            <w:r w:rsidR="00133912">
              <w:rPr>
                <w:rFonts w:ascii="Arial" w:hAnsi="Arial" w:cs="Arial"/>
              </w:rPr>
              <w:t xml:space="preserve">(a third was not returned) </w:t>
            </w:r>
            <w:r w:rsidR="00F07F0E">
              <w:rPr>
                <w:rFonts w:ascii="Arial" w:hAnsi="Arial" w:cs="Arial"/>
              </w:rPr>
              <w:t xml:space="preserve">from local builders.  An improved design </w:t>
            </w:r>
            <w:r w:rsidR="00133912">
              <w:rPr>
                <w:rFonts w:ascii="Arial" w:hAnsi="Arial" w:cs="Arial"/>
              </w:rPr>
              <w:t xml:space="preserve">using natural materials </w:t>
            </w:r>
            <w:r w:rsidR="00F07F0E">
              <w:rPr>
                <w:rFonts w:ascii="Arial" w:hAnsi="Arial" w:cs="Arial"/>
              </w:rPr>
              <w:t xml:space="preserve">not involving the use of plastic </w:t>
            </w:r>
            <w:r w:rsidR="00133912">
              <w:rPr>
                <w:rFonts w:ascii="Arial" w:hAnsi="Arial" w:cs="Arial"/>
              </w:rPr>
              <w:t xml:space="preserve">(apart from the underlayer) </w:t>
            </w:r>
            <w:r w:rsidR="00F07F0E">
              <w:rPr>
                <w:rFonts w:ascii="Arial" w:hAnsi="Arial" w:cs="Arial"/>
              </w:rPr>
              <w:t>has been suggested, this will be cheaper</w:t>
            </w:r>
            <w:r w:rsidR="00133912">
              <w:rPr>
                <w:rFonts w:ascii="Arial" w:hAnsi="Arial" w:cs="Arial"/>
              </w:rPr>
              <w:t>,</w:t>
            </w:r>
            <w:r w:rsidR="00F07F0E">
              <w:rPr>
                <w:rFonts w:ascii="Arial" w:hAnsi="Arial" w:cs="Arial"/>
              </w:rPr>
              <w:t xml:space="preserve"> easier to maintain </w:t>
            </w:r>
            <w:r w:rsidR="00133912">
              <w:rPr>
                <w:rFonts w:ascii="Arial" w:hAnsi="Arial" w:cs="Arial"/>
              </w:rPr>
              <w:t xml:space="preserve">and repair and be </w:t>
            </w:r>
            <w:r w:rsidR="00133912">
              <w:rPr>
                <w:rFonts w:ascii="Arial" w:hAnsi="Arial" w:cs="Arial"/>
              </w:rPr>
              <w:lastRenderedPageBreak/>
              <w:t>more in keeping with the location.  The members agreed to ask Mr John Pearce to install the pathway.  We understand this is likely to be in June.</w:t>
            </w:r>
          </w:p>
          <w:p w14:paraId="7C2524CB" w14:textId="380177B5" w:rsidR="00A26FA3" w:rsidRDefault="00A26FA3" w:rsidP="003D55C0">
            <w:pPr>
              <w:pStyle w:val="ListParagraph"/>
              <w:spacing w:after="0"/>
              <w:ind w:left="0"/>
              <w:rPr>
                <w:rFonts w:ascii="Arial" w:hAnsi="Arial" w:cs="Arial"/>
              </w:rPr>
            </w:pPr>
            <w:r w:rsidRPr="00C521CF">
              <w:rPr>
                <w:rFonts w:ascii="Arial" w:hAnsi="Arial" w:cs="Arial"/>
                <w:u w:val="single"/>
              </w:rPr>
              <w:t>Apple tree.</w:t>
            </w:r>
            <w:r w:rsidRPr="00A26FA3">
              <w:rPr>
                <w:rFonts w:ascii="Arial" w:hAnsi="Arial" w:cs="Arial"/>
              </w:rPr>
              <w:t xml:space="preserve"> </w:t>
            </w:r>
            <w:r w:rsidR="003D55C0">
              <w:rPr>
                <w:rFonts w:ascii="Arial" w:hAnsi="Arial" w:cs="Arial"/>
              </w:rPr>
              <w:t>It was agreed to plant the</w:t>
            </w:r>
            <w:r w:rsidR="00BC3D56">
              <w:rPr>
                <w:rFonts w:ascii="Arial" w:hAnsi="Arial" w:cs="Arial"/>
              </w:rPr>
              <w:t xml:space="preserve"> Crimson Victoria</w:t>
            </w:r>
            <w:r w:rsidR="003D55C0">
              <w:rPr>
                <w:rFonts w:ascii="Arial" w:hAnsi="Arial" w:cs="Arial"/>
              </w:rPr>
              <w:t xml:space="preserve"> apple tree in the burial ground on Wednesday, March 29</w:t>
            </w:r>
            <w:r w:rsidR="003D55C0" w:rsidRPr="003D55C0">
              <w:rPr>
                <w:rFonts w:ascii="Arial" w:hAnsi="Arial" w:cs="Arial"/>
                <w:vertAlign w:val="superscript"/>
              </w:rPr>
              <w:t>th</w:t>
            </w:r>
            <w:r w:rsidR="003D55C0">
              <w:rPr>
                <w:rFonts w:ascii="Arial" w:hAnsi="Arial" w:cs="Arial"/>
              </w:rPr>
              <w:t xml:space="preserve"> at 11am.  Shute School, owners of Rowlands to be invited and invitation to all via news e mail.</w:t>
            </w:r>
          </w:p>
          <w:p w14:paraId="2B5A2D40" w14:textId="2544BD24" w:rsidR="00C521CF" w:rsidRDefault="00C521CF" w:rsidP="003D55C0">
            <w:pPr>
              <w:pStyle w:val="ListParagraph"/>
              <w:spacing w:after="0"/>
              <w:ind w:left="0"/>
              <w:rPr>
                <w:rFonts w:ascii="Arial" w:hAnsi="Arial" w:cs="Arial"/>
              </w:rPr>
            </w:pPr>
            <w:r w:rsidRPr="00C521CF">
              <w:rPr>
                <w:rFonts w:ascii="Arial" w:hAnsi="Arial" w:cs="Arial"/>
                <w:u w:val="single"/>
              </w:rPr>
              <w:t>Wall.</w:t>
            </w:r>
            <w:r>
              <w:rPr>
                <w:rFonts w:ascii="Arial" w:hAnsi="Arial" w:cs="Arial"/>
              </w:rPr>
              <w:t xml:space="preserve">  Cllr Sweetland advised she had spoken to an EDDC officer in the Church graveyard about the condition </w:t>
            </w:r>
            <w:r w:rsidR="002F4272">
              <w:rPr>
                <w:rFonts w:ascii="Arial" w:hAnsi="Arial" w:cs="Arial"/>
              </w:rPr>
              <w:t xml:space="preserve">of the top section of the wall between it and the Burial Ground.  The officer noted the condition and took photos.  </w:t>
            </w:r>
            <w:r w:rsidR="00A122AE">
              <w:rPr>
                <w:rFonts w:ascii="Arial" w:hAnsi="Arial" w:cs="Arial"/>
              </w:rPr>
              <w:t xml:space="preserve">The wall is part </w:t>
            </w:r>
            <w:proofErr w:type="spellStart"/>
            <w:r w:rsidR="00A122AE">
              <w:rPr>
                <w:rFonts w:ascii="Arial" w:hAnsi="Arial" w:cs="Arial"/>
              </w:rPr>
              <w:t>o</w:t>
            </w:r>
            <w:proofErr w:type="spellEnd"/>
            <w:r w:rsidR="00A122AE">
              <w:rPr>
                <w:rFonts w:ascii="Arial" w:hAnsi="Arial" w:cs="Arial"/>
              </w:rPr>
              <w:t xml:space="preserve"> the curtilage of St Michaels and is the responsibility of EDDC.  </w:t>
            </w:r>
            <w:r w:rsidR="002F4272">
              <w:rPr>
                <w:rFonts w:ascii="Arial" w:hAnsi="Arial" w:cs="Arial"/>
              </w:rPr>
              <w:t xml:space="preserve">The Council will </w:t>
            </w:r>
            <w:r w:rsidR="00A122AE">
              <w:rPr>
                <w:rFonts w:ascii="Arial" w:hAnsi="Arial" w:cs="Arial"/>
              </w:rPr>
              <w:t xml:space="preserve">keep in </w:t>
            </w:r>
            <w:r w:rsidR="002F4272">
              <w:rPr>
                <w:rFonts w:ascii="Arial" w:hAnsi="Arial" w:cs="Arial"/>
              </w:rPr>
              <w:t>contact EDDC</w:t>
            </w:r>
            <w:r w:rsidR="00DB4815">
              <w:rPr>
                <w:rFonts w:ascii="Arial" w:hAnsi="Arial" w:cs="Arial"/>
              </w:rPr>
              <w:t>.</w:t>
            </w:r>
          </w:p>
          <w:p w14:paraId="124A9519" w14:textId="12204C8B" w:rsidR="00C521CF" w:rsidRPr="00A26FA3" w:rsidRDefault="00C521CF" w:rsidP="003D55C0">
            <w:pPr>
              <w:pStyle w:val="ListParagraph"/>
              <w:spacing w:after="0"/>
              <w:ind w:left="0"/>
              <w:rPr>
                <w:rFonts w:ascii="Arial" w:hAnsi="Arial" w:cs="Arial"/>
              </w:rPr>
            </w:pPr>
          </w:p>
        </w:tc>
        <w:tc>
          <w:tcPr>
            <w:tcW w:w="1581" w:type="dxa"/>
          </w:tcPr>
          <w:p w14:paraId="2D10835C" w14:textId="77777777" w:rsidR="00A26FA3" w:rsidRDefault="00A26FA3" w:rsidP="00E0394B">
            <w:pPr>
              <w:pStyle w:val="ListParagraph"/>
              <w:ind w:left="0"/>
              <w:rPr>
                <w:rFonts w:ascii="Arial" w:hAnsi="Arial" w:cs="Arial"/>
              </w:rPr>
            </w:pPr>
          </w:p>
          <w:p w14:paraId="515A5BD1" w14:textId="77777777" w:rsidR="00133912" w:rsidRDefault="00133912" w:rsidP="00E0394B">
            <w:pPr>
              <w:pStyle w:val="ListParagraph"/>
              <w:ind w:left="0"/>
              <w:rPr>
                <w:rFonts w:ascii="Arial" w:hAnsi="Arial" w:cs="Arial"/>
              </w:rPr>
            </w:pPr>
          </w:p>
          <w:p w14:paraId="48449B79" w14:textId="10FCE7EE" w:rsidR="00F07F0E" w:rsidRDefault="00F07F0E" w:rsidP="00E0394B">
            <w:pPr>
              <w:pStyle w:val="ListParagraph"/>
              <w:ind w:left="0"/>
              <w:rPr>
                <w:rFonts w:ascii="Arial" w:hAnsi="Arial" w:cs="Arial"/>
              </w:rPr>
            </w:pPr>
            <w:r>
              <w:rPr>
                <w:rFonts w:ascii="Arial" w:hAnsi="Arial" w:cs="Arial"/>
              </w:rPr>
              <w:t xml:space="preserve">Cllr </w:t>
            </w:r>
            <w:proofErr w:type="spellStart"/>
            <w:r>
              <w:rPr>
                <w:rFonts w:ascii="Arial" w:hAnsi="Arial" w:cs="Arial"/>
              </w:rPr>
              <w:t>Plowman</w:t>
            </w:r>
            <w:proofErr w:type="spellEnd"/>
          </w:p>
          <w:p w14:paraId="3BE32C79" w14:textId="77777777" w:rsidR="00133912" w:rsidRDefault="00133912" w:rsidP="00E0394B">
            <w:pPr>
              <w:pStyle w:val="ListParagraph"/>
              <w:ind w:left="0"/>
              <w:rPr>
                <w:rFonts w:ascii="Arial" w:hAnsi="Arial" w:cs="Arial"/>
              </w:rPr>
            </w:pPr>
          </w:p>
          <w:p w14:paraId="1E15CAA1" w14:textId="77777777" w:rsidR="00133912" w:rsidRDefault="00133912" w:rsidP="00E0394B">
            <w:pPr>
              <w:pStyle w:val="ListParagraph"/>
              <w:ind w:left="0"/>
              <w:rPr>
                <w:rFonts w:ascii="Arial" w:hAnsi="Arial" w:cs="Arial"/>
              </w:rPr>
            </w:pPr>
          </w:p>
          <w:p w14:paraId="68514DBD" w14:textId="77777777" w:rsidR="00C521CF" w:rsidRDefault="00C521CF" w:rsidP="00E0394B">
            <w:pPr>
              <w:pStyle w:val="ListParagraph"/>
              <w:ind w:left="0"/>
              <w:rPr>
                <w:rFonts w:ascii="Arial" w:hAnsi="Arial" w:cs="Arial"/>
              </w:rPr>
            </w:pPr>
          </w:p>
          <w:p w14:paraId="61AFA029" w14:textId="77777777" w:rsidR="00064F06" w:rsidRDefault="00064F06" w:rsidP="00E0394B">
            <w:pPr>
              <w:pStyle w:val="ListParagraph"/>
              <w:ind w:left="0"/>
              <w:rPr>
                <w:rFonts w:ascii="Arial" w:hAnsi="Arial" w:cs="Arial"/>
              </w:rPr>
            </w:pPr>
          </w:p>
          <w:p w14:paraId="1BD00D80" w14:textId="4A7766CD" w:rsidR="003D55C0" w:rsidRDefault="003D55C0" w:rsidP="00E0394B">
            <w:pPr>
              <w:pStyle w:val="ListParagraph"/>
              <w:ind w:left="0"/>
              <w:rPr>
                <w:rFonts w:ascii="Arial" w:hAnsi="Arial" w:cs="Arial"/>
              </w:rPr>
            </w:pPr>
            <w:r>
              <w:rPr>
                <w:rFonts w:ascii="Arial" w:hAnsi="Arial" w:cs="Arial"/>
              </w:rPr>
              <w:t>Clerk</w:t>
            </w:r>
          </w:p>
          <w:p w14:paraId="57D7AFAF" w14:textId="77777777" w:rsidR="002F4272" w:rsidRDefault="002F4272" w:rsidP="00E0394B">
            <w:pPr>
              <w:pStyle w:val="ListParagraph"/>
              <w:ind w:left="0"/>
              <w:rPr>
                <w:rFonts w:ascii="Arial" w:hAnsi="Arial" w:cs="Arial"/>
              </w:rPr>
            </w:pPr>
          </w:p>
          <w:p w14:paraId="0D27459A" w14:textId="605E100B" w:rsidR="002F4272" w:rsidRDefault="002F4272" w:rsidP="00E0394B">
            <w:pPr>
              <w:pStyle w:val="ListParagraph"/>
              <w:ind w:left="0"/>
              <w:rPr>
                <w:rFonts w:ascii="Arial" w:hAnsi="Arial" w:cs="Arial"/>
              </w:rPr>
            </w:pPr>
          </w:p>
          <w:p w14:paraId="139A5768" w14:textId="77777777" w:rsidR="00064F06" w:rsidRDefault="00064F06" w:rsidP="00E0394B">
            <w:pPr>
              <w:pStyle w:val="ListParagraph"/>
              <w:ind w:left="0"/>
              <w:rPr>
                <w:rFonts w:ascii="Arial" w:hAnsi="Arial" w:cs="Arial"/>
              </w:rPr>
            </w:pPr>
          </w:p>
          <w:p w14:paraId="32C51BB4" w14:textId="77777777" w:rsidR="008D621E" w:rsidRDefault="008D621E" w:rsidP="00E0394B">
            <w:pPr>
              <w:pStyle w:val="ListParagraph"/>
              <w:ind w:left="0"/>
              <w:rPr>
                <w:rFonts w:ascii="Arial" w:hAnsi="Arial" w:cs="Arial"/>
              </w:rPr>
            </w:pPr>
          </w:p>
          <w:p w14:paraId="7A154959" w14:textId="61F5EE55" w:rsidR="002F4272" w:rsidRDefault="002F4272" w:rsidP="00E0394B">
            <w:pPr>
              <w:pStyle w:val="ListParagraph"/>
              <w:ind w:left="0"/>
              <w:rPr>
                <w:rFonts w:ascii="Arial" w:hAnsi="Arial" w:cs="Arial"/>
              </w:rPr>
            </w:pPr>
            <w:r>
              <w:rPr>
                <w:rFonts w:ascii="Arial" w:hAnsi="Arial" w:cs="Arial"/>
              </w:rPr>
              <w:t>Clerk</w:t>
            </w:r>
          </w:p>
          <w:p w14:paraId="6149342C" w14:textId="77777777" w:rsidR="00A122AE" w:rsidRDefault="00A122AE" w:rsidP="00E0394B">
            <w:pPr>
              <w:pStyle w:val="ListParagraph"/>
              <w:ind w:left="0"/>
              <w:rPr>
                <w:rFonts w:ascii="Arial" w:hAnsi="Arial" w:cs="Arial"/>
              </w:rPr>
            </w:pPr>
          </w:p>
          <w:p w14:paraId="295B2D01" w14:textId="2317E95B" w:rsidR="00A122AE" w:rsidRDefault="00A122AE" w:rsidP="00E0394B">
            <w:pPr>
              <w:pStyle w:val="ListParagraph"/>
              <w:ind w:left="0"/>
              <w:rPr>
                <w:rFonts w:ascii="Arial" w:hAnsi="Arial" w:cs="Arial"/>
              </w:rPr>
            </w:pPr>
          </w:p>
          <w:p w14:paraId="676000DA" w14:textId="690D9F42" w:rsidR="00064F06" w:rsidRDefault="00064F06" w:rsidP="00E0394B">
            <w:pPr>
              <w:pStyle w:val="ListParagraph"/>
              <w:ind w:left="0"/>
              <w:rPr>
                <w:rFonts w:ascii="Arial" w:hAnsi="Arial" w:cs="Arial"/>
              </w:rPr>
            </w:pPr>
          </w:p>
          <w:p w14:paraId="4AA38EAD" w14:textId="7FA56BAB" w:rsidR="00064F06" w:rsidRDefault="00064F06" w:rsidP="00E0394B">
            <w:pPr>
              <w:pStyle w:val="ListParagraph"/>
              <w:ind w:left="0"/>
              <w:rPr>
                <w:rFonts w:ascii="Arial" w:hAnsi="Arial" w:cs="Arial"/>
              </w:rPr>
            </w:pPr>
          </w:p>
          <w:p w14:paraId="082083BF" w14:textId="77777777" w:rsidR="00064F06" w:rsidRDefault="00064F06" w:rsidP="00E0394B">
            <w:pPr>
              <w:pStyle w:val="ListParagraph"/>
              <w:ind w:left="0"/>
              <w:rPr>
                <w:rFonts w:ascii="Arial" w:hAnsi="Arial" w:cs="Arial"/>
              </w:rPr>
            </w:pPr>
          </w:p>
          <w:p w14:paraId="2620BD9C" w14:textId="77777777" w:rsidR="00064F06" w:rsidRDefault="00A122AE" w:rsidP="00E0394B">
            <w:pPr>
              <w:pStyle w:val="ListParagraph"/>
              <w:ind w:left="0"/>
              <w:rPr>
                <w:rFonts w:ascii="Arial" w:hAnsi="Arial" w:cs="Arial"/>
              </w:rPr>
            </w:pPr>
            <w:r>
              <w:rPr>
                <w:rFonts w:ascii="Arial" w:hAnsi="Arial" w:cs="Arial"/>
              </w:rPr>
              <w:t>Clerk</w:t>
            </w:r>
            <w:r w:rsidR="00064F06">
              <w:rPr>
                <w:rFonts w:ascii="Arial" w:hAnsi="Arial" w:cs="Arial"/>
              </w:rPr>
              <w:t xml:space="preserve"> / </w:t>
            </w:r>
          </w:p>
          <w:p w14:paraId="717FBFAC" w14:textId="77777777" w:rsidR="00A122AE" w:rsidRDefault="00064F06" w:rsidP="00E0394B">
            <w:pPr>
              <w:pStyle w:val="ListParagraph"/>
              <w:ind w:left="0"/>
              <w:rPr>
                <w:rFonts w:ascii="Arial" w:hAnsi="Arial" w:cs="Arial"/>
              </w:rPr>
            </w:pPr>
            <w:r>
              <w:rPr>
                <w:rFonts w:ascii="Arial" w:hAnsi="Arial" w:cs="Arial"/>
              </w:rPr>
              <w:t>Cllr Scrase</w:t>
            </w:r>
          </w:p>
          <w:p w14:paraId="2439A16B" w14:textId="29A02EFF" w:rsidR="00064F06" w:rsidRDefault="00064F06" w:rsidP="00E0394B">
            <w:pPr>
              <w:pStyle w:val="ListParagraph"/>
              <w:ind w:left="0"/>
              <w:rPr>
                <w:rFonts w:ascii="Arial" w:hAnsi="Arial" w:cs="Arial"/>
              </w:rPr>
            </w:pPr>
          </w:p>
          <w:p w14:paraId="0137A7E9" w14:textId="59C6F364" w:rsidR="00064F06" w:rsidRDefault="00064F06" w:rsidP="00E0394B">
            <w:pPr>
              <w:pStyle w:val="ListParagraph"/>
              <w:ind w:left="0"/>
              <w:rPr>
                <w:rFonts w:ascii="Arial" w:hAnsi="Arial" w:cs="Arial"/>
              </w:rPr>
            </w:pPr>
            <w:r>
              <w:rPr>
                <w:rFonts w:ascii="Arial" w:hAnsi="Arial" w:cs="Arial"/>
              </w:rPr>
              <w:t>Clerk</w:t>
            </w:r>
          </w:p>
          <w:p w14:paraId="52469CFF" w14:textId="40743A3D" w:rsidR="00064F06" w:rsidRPr="00A26FA3" w:rsidRDefault="00064F06" w:rsidP="00E0394B">
            <w:pPr>
              <w:pStyle w:val="ListParagraph"/>
              <w:ind w:left="0"/>
              <w:rPr>
                <w:rFonts w:ascii="Arial" w:hAnsi="Arial" w:cs="Arial"/>
              </w:rPr>
            </w:pPr>
          </w:p>
        </w:tc>
      </w:tr>
      <w:tr w:rsidR="00A26FA3" w:rsidRPr="00A26FA3" w14:paraId="15DE2FD0" w14:textId="77777777" w:rsidTr="00634E36">
        <w:tc>
          <w:tcPr>
            <w:tcW w:w="8217" w:type="dxa"/>
          </w:tcPr>
          <w:p w14:paraId="4B48655B" w14:textId="77777777" w:rsidR="007D45A6" w:rsidRDefault="007D45A6" w:rsidP="003D55C0">
            <w:pPr>
              <w:pStyle w:val="ListParagraph"/>
              <w:spacing w:after="0"/>
              <w:ind w:left="0"/>
              <w:rPr>
                <w:rFonts w:ascii="Arial" w:hAnsi="Arial" w:cs="Arial"/>
              </w:rPr>
            </w:pPr>
          </w:p>
          <w:p w14:paraId="49993981" w14:textId="77777777" w:rsidR="00A26FA3" w:rsidRDefault="009304BE" w:rsidP="003D55C0">
            <w:pPr>
              <w:pStyle w:val="ListParagraph"/>
              <w:spacing w:after="0"/>
              <w:ind w:left="0"/>
              <w:rPr>
                <w:rFonts w:ascii="Arial" w:hAnsi="Arial" w:cs="Arial"/>
              </w:rPr>
            </w:pPr>
            <w:r>
              <w:rPr>
                <w:rFonts w:ascii="Arial" w:hAnsi="Arial" w:cs="Arial"/>
              </w:rPr>
              <w:t>5</w:t>
            </w:r>
            <w:r w:rsidR="00A26FA3">
              <w:rPr>
                <w:rFonts w:ascii="Arial" w:hAnsi="Arial" w:cs="Arial"/>
              </w:rPr>
              <w:t>)</w:t>
            </w:r>
            <w:r w:rsidR="00A26FA3" w:rsidRPr="00A26FA3">
              <w:rPr>
                <w:rFonts w:ascii="Arial" w:hAnsi="Arial" w:cs="Arial"/>
              </w:rPr>
              <w:t xml:space="preserve"> Public Forum.</w:t>
            </w:r>
            <w:r w:rsidR="00225A3A">
              <w:rPr>
                <w:rFonts w:ascii="Arial" w:hAnsi="Arial" w:cs="Arial"/>
              </w:rPr>
              <w:t xml:space="preserve"> </w:t>
            </w:r>
          </w:p>
          <w:p w14:paraId="5552CA15" w14:textId="1F36B5B8" w:rsidR="007D45A6" w:rsidRDefault="007D45A6" w:rsidP="003D55C0">
            <w:pPr>
              <w:pStyle w:val="ListParagraph"/>
              <w:spacing w:after="0"/>
              <w:ind w:left="0"/>
              <w:rPr>
                <w:rFonts w:ascii="Arial" w:hAnsi="Arial" w:cs="Arial"/>
              </w:rPr>
            </w:pPr>
            <w:r>
              <w:rPr>
                <w:rFonts w:ascii="Arial" w:hAnsi="Arial" w:cs="Arial"/>
              </w:rPr>
              <w:t>Mr Henry Smith Chairman of the Umborne Hall Committee spoke about the Hall and the upcoming renovations to the decking and that the hall will be closed during this time.  He thanked the Council for their recent small donation towards a raffle prize to raise funds.  It was agreed that the Chairs/committees  of the Umborne and Whitford Halls should meet to coordinate activit</w:t>
            </w:r>
            <w:r w:rsidR="00D70C5D">
              <w:rPr>
                <w:rFonts w:ascii="Arial" w:hAnsi="Arial" w:cs="Arial"/>
              </w:rPr>
              <w:t>i</w:t>
            </w:r>
            <w:r>
              <w:rPr>
                <w:rFonts w:ascii="Arial" w:hAnsi="Arial" w:cs="Arial"/>
              </w:rPr>
              <w:t xml:space="preserve">es to their mutual benefit.  </w:t>
            </w:r>
          </w:p>
          <w:p w14:paraId="559E978D" w14:textId="341B8B4C" w:rsidR="007D45A6" w:rsidRDefault="007D45A6" w:rsidP="003D55C0">
            <w:pPr>
              <w:pStyle w:val="ListParagraph"/>
              <w:spacing w:after="0"/>
              <w:ind w:left="0"/>
              <w:rPr>
                <w:rFonts w:ascii="Arial" w:hAnsi="Arial" w:cs="Arial"/>
              </w:rPr>
            </w:pPr>
            <w:r>
              <w:rPr>
                <w:rFonts w:ascii="Arial" w:hAnsi="Arial" w:cs="Arial"/>
              </w:rPr>
              <w:t xml:space="preserve">A question concerning the closed area at Whitford Common was raised as there are no signs.  The area is closed for safety reasons as the access is dangerous.  The handrails will be replaced when the safety </w:t>
            </w:r>
            <w:proofErr w:type="spellStart"/>
            <w:r>
              <w:rPr>
                <w:rFonts w:ascii="Arial" w:hAnsi="Arial" w:cs="Arial"/>
              </w:rPr>
              <w:t>barried</w:t>
            </w:r>
            <w:proofErr w:type="spellEnd"/>
            <w:r>
              <w:rPr>
                <w:rFonts w:ascii="Arial" w:hAnsi="Arial" w:cs="Arial"/>
              </w:rPr>
              <w:t xml:space="preserve"> and post and rails are replaced by DCC.  Clerk to obtain signs and chase DCC for dates.  It was also proposed that a group of volunteers could </w:t>
            </w:r>
            <w:r w:rsidR="004627D2">
              <w:rPr>
                <w:rFonts w:ascii="Arial" w:hAnsi="Arial" w:cs="Arial"/>
              </w:rPr>
              <w:t>clear the ground around the pillbox so it can be made safe.</w:t>
            </w:r>
            <w:r w:rsidR="00126BE1">
              <w:rPr>
                <w:rFonts w:ascii="Arial" w:hAnsi="Arial" w:cs="Arial"/>
              </w:rPr>
              <w:t xml:space="preserve">  </w:t>
            </w:r>
          </w:p>
          <w:p w14:paraId="3CBA746C" w14:textId="77777777" w:rsidR="004627D2" w:rsidRDefault="004627D2" w:rsidP="003D55C0">
            <w:pPr>
              <w:pStyle w:val="ListParagraph"/>
              <w:spacing w:after="0"/>
              <w:ind w:left="0"/>
              <w:rPr>
                <w:rFonts w:ascii="Arial" w:hAnsi="Arial" w:cs="Arial"/>
              </w:rPr>
            </w:pPr>
            <w:r>
              <w:rPr>
                <w:rFonts w:ascii="Arial" w:hAnsi="Arial" w:cs="Arial"/>
              </w:rPr>
              <w:t>It was felt the Clerk should amend the format of the minutes to include an actions colum</w:t>
            </w:r>
            <w:r w:rsidR="00804C23">
              <w:rPr>
                <w:rFonts w:ascii="Arial" w:hAnsi="Arial" w:cs="Arial"/>
              </w:rPr>
              <w:t>n</w:t>
            </w:r>
            <w:r w:rsidR="00D70C5D">
              <w:rPr>
                <w:rFonts w:ascii="Arial" w:hAnsi="Arial" w:cs="Arial"/>
              </w:rPr>
              <w:t>.</w:t>
            </w:r>
          </w:p>
          <w:p w14:paraId="281ABC8C" w14:textId="5E7D1892" w:rsidR="00D70C5D" w:rsidRDefault="00D70C5D" w:rsidP="003D55C0">
            <w:pPr>
              <w:pStyle w:val="ListParagraph"/>
              <w:spacing w:after="0"/>
              <w:ind w:left="0"/>
              <w:rPr>
                <w:rFonts w:ascii="Arial" w:hAnsi="Arial" w:cs="Arial"/>
              </w:rPr>
            </w:pPr>
            <w:r>
              <w:rPr>
                <w:rFonts w:ascii="Arial" w:hAnsi="Arial" w:cs="Arial"/>
              </w:rPr>
              <w:t>Bonfires in Seaton Junction.  There have been a number o</w:t>
            </w:r>
            <w:r w:rsidR="004D57B2">
              <w:rPr>
                <w:rFonts w:ascii="Arial" w:hAnsi="Arial" w:cs="Arial"/>
              </w:rPr>
              <w:t>f</w:t>
            </w:r>
            <w:r>
              <w:rPr>
                <w:rFonts w:ascii="Arial" w:hAnsi="Arial" w:cs="Arial"/>
              </w:rPr>
              <w:t xml:space="preserve"> disruptive bonfires at Seaton Junction recently where items not permitted to be burnt have been.  EDDC have been informed and visited site.</w:t>
            </w:r>
            <w:r w:rsidR="003E3B16">
              <w:rPr>
                <w:rFonts w:ascii="Arial" w:hAnsi="Arial" w:cs="Arial"/>
              </w:rPr>
              <w:t xml:space="preserve">  To be monitored.</w:t>
            </w:r>
          </w:p>
          <w:p w14:paraId="462C46E8" w14:textId="1280E5C0" w:rsidR="00C62E7E" w:rsidRDefault="00C62E7E" w:rsidP="003D55C0">
            <w:pPr>
              <w:pStyle w:val="ListParagraph"/>
              <w:spacing w:after="0"/>
              <w:ind w:left="0"/>
              <w:rPr>
                <w:rFonts w:ascii="Arial" w:hAnsi="Arial" w:cs="Arial"/>
              </w:rPr>
            </w:pPr>
            <w:r>
              <w:rPr>
                <w:rFonts w:ascii="Arial" w:hAnsi="Arial" w:cs="Arial"/>
              </w:rPr>
              <w:t>Mailc</w:t>
            </w:r>
            <w:r w:rsidR="003E3B16">
              <w:rPr>
                <w:rFonts w:ascii="Arial" w:hAnsi="Arial" w:cs="Arial"/>
              </w:rPr>
              <w:t>h</w:t>
            </w:r>
            <w:r>
              <w:rPr>
                <w:rFonts w:ascii="Arial" w:hAnsi="Arial" w:cs="Arial"/>
              </w:rPr>
              <w:t>imp was suggested as a possible replacement method of communicating the ‘news e mail’ to the residents.  At present this is done on 3 separate mailing lists.</w:t>
            </w:r>
          </w:p>
          <w:p w14:paraId="75FAA3EE" w14:textId="39D8A908" w:rsidR="004D57B2" w:rsidRDefault="004D57B2" w:rsidP="003D55C0">
            <w:pPr>
              <w:pStyle w:val="ListParagraph"/>
              <w:spacing w:after="0"/>
              <w:ind w:left="0"/>
              <w:rPr>
                <w:rFonts w:ascii="Arial" w:hAnsi="Arial" w:cs="Arial"/>
              </w:rPr>
            </w:pPr>
            <w:r>
              <w:rPr>
                <w:rFonts w:ascii="Arial" w:hAnsi="Arial" w:cs="Arial"/>
              </w:rPr>
              <w:t>It was advised there are likely to be motorcycle races in Seaton Junction on April 2</w:t>
            </w:r>
            <w:r w:rsidRPr="004D57B2">
              <w:rPr>
                <w:rFonts w:ascii="Arial" w:hAnsi="Arial" w:cs="Arial"/>
                <w:vertAlign w:val="superscript"/>
              </w:rPr>
              <w:t>nd</w:t>
            </w:r>
            <w:r>
              <w:rPr>
                <w:rFonts w:ascii="Arial" w:hAnsi="Arial" w:cs="Arial"/>
              </w:rPr>
              <w:t>.</w:t>
            </w:r>
          </w:p>
          <w:p w14:paraId="33881960" w14:textId="7D6F0B8B" w:rsidR="00615332" w:rsidRPr="00A26FA3" w:rsidRDefault="00615332" w:rsidP="003D55C0">
            <w:pPr>
              <w:pStyle w:val="ListParagraph"/>
              <w:spacing w:after="0"/>
              <w:ind w:left="0"/>
              <w:rPr>
                <w:rFonts w:ascii="Arial" w:hAnsi="Arial" w:cs="Arial"/>
              </w:rPr>
            </w:pPr>
          </w:p>
        </w:tc>
        <w:tc>
          <w:tcPr>
            <w:tcW w:w="1581" w:type="dxa"/>
          </w:tcPr>
          <w:p w14:paraId="4BD3122D" w14:textId="77777777" w:rsidR="00A26FA3" w:rsidRDefault="00A26FA3" w:rsidP="00E0394B">
            <w:pPr>
              <w:pStyle w:val="ListParagraph"/>
              <w:spacing w:after="0"/>
              <w:ind w:left="0"/>
              <w:rPr>
                <w:rFonts w:ascii="Arial" w:hAnsi="Arial" w:cs="Arial"/>
              </w:rPr>
            </w:pPr>
          </w:p>
          <w:p w14:paraId="25437B69" w14:textId="77777777" w:rsidR="007D45A6" w:rsidRDefault="007D45A6" w:rsidP="00E0394B">
            <w:pPr>
              <w:pStyle w:val="ListParagraph"/>
              <w:spacing w:after="0"/>
              <w:ind w:left="0"/>
              <w:rPr>
                <w:rFonts w:ascii="Arial" w:hAnsi="Arial" w:cs="Arial"/>
              </w:rPr>
            </w:pPr>
          </w:p>
          <w:p w14:paraId="06F3FD78" w14:textId="77777777" w:rsidR="007D45A6" w:rsidRDefault="007D45A6" w:rsidP="00E0394B">
            <w:pPr>
              <w:pStyle w:val="ListParagraph"/>
              <w:spacing w:after="0"/>
              <w:ind w:left="0"/>
              <w:rPr>
                <w:rFonts w:ascii="Arial" w:hAnsi="Arial" w:cs="Arial"/>
              </w:rPr>
            </w:pPr>
          </w:p>
          <w:p w14:paraId="5FC2E29A" w14:textId="77777777" w:rsidR="007D45A6" w:rsidRDefault="007D45A6" w:rsidP="00E0394B">
            <w:pPr>
              <w:pStyle w:val="ListParagraph"/>
              <w:spacing w:after="0"/>
              <w:ind w:left="0"/>
              <w:rPr>
                <w:rFonts w:ascii="Arial" w:hAnsi="Arial" w:cs="Arial"/>
              </w:rPr>
            </w:pPr>
          </w:p>
          <w:p w14:paraId="7F654C19" w14:textId="77777777" w:rsidR="007D45A6" w:rsidRDefault="007D45A6" w:rsidP="00E0394B">
            <w:pPr>
              <w:pStyle w:val="ListParagraph"/>
              <w:spacing w:after="0"/>
              <w:ind w:left="0"/>
              <w:rPr>
                <w:rFonts w:ascii="Arial" w:hAnsi="Arial" w:cs="Arial"/>
              </w:rPr>
            </w:pPr>
          </w:p>
          <w:p w14:paraId="6D0CB537" w14:textId="77777777" w:rsidR="007D45A6" w:rsidRDefault="007D45A6" w:rsidP="00E0394B">
            <w:pPr>
              <w:pStyle w:val="ListParagraph"/>
              <w:spacing w:after="0"/>
              <w:ind w:left="0"/>
              <w:rPr>
                <w:rFonts w:ascii="Arial" w:hAnsi="Arial" w:cs="Arial"/>
              </w:rPr>
            </w:pPr>
          </w:p>
          <w:p w14:paraId="24CE3D7F" w14:textId="77777777" w:rsidR="007D45A6" w:rsidRDefault="007D45A6" w:rsidP="00E0394B">
            <w:pPr>
              <w:pStyle w:val="ListParagraph"/>
              <w:spacing w:after="0"/>
              <w:ind w:left="0"/>
              <w:rPr>
                <w:rFonts w:ascii="Arial" w:hAnsi="Arial" w:cs="Arial"/>
              </w:rPr>
            </w:pPr>
          </w:p>
          <w:p w14:paraId="58BFFD0F" w14:textId="77777777" w:rsidR="007D45A6" w:rsidRDefault="007D45A6" w:rsidP="00E0394B">
            <w:pPr>
              <w:pStyle w:val="ListParagraph"/>
              <w:spacing w:after="0"/>
              <w:ind w:left="0"/>
              <w:rPr>
                <w:rFonts w:ascii="Arial" w:hAnsi="Arial" w:cs="Arial"/>
              </w:rPr>
            </w:pPr>
          </w:p>
          <w:p w14:paraId="0D2F206A" w14:textId="77777777" w:rsidR="007D45A6" w:rsidRDefault="007D45A6" w:rsidP="00E0394B">
            <w:pPr>
              <w:pStyle w:val="ListParagraph"/>
              <w:spacing w:after="0"/>
              <w:ind w:left="0"/>
              <w:rPr>
                <w:rFonts w:ascii="Arial" w:hAnsi="Arial" w:cs="Arial"/>
              </w:rPr>
            </w:pPr>
            <w:r>
              <w:rPr>
                <w:rFonts w:ascii="Arial" w:hAnsi="Arial" w:cs="Arial"/>
              </w:rPr>
              <w:t>Clerk</w:t>
            </w:r>
          </w:p>
          <w:p w14:paraId="3A411FF8" w14:textId="77777777" w:rsidR="003E3B16" w:rsidRDefault="003E3B16" w:rsidP="00E0394B">
            <w:pPr>
              <w:pStyle w:val="ListParagraph"/>
              <w:spacing w:after="0"/>
              <w:ind w:left="0"/>
              <w:rPr>
                <w:rFonts w:ascii="Arial" w:hAnsi="Arial" w:cs="Arial"/>
              </w:rPr>
            </w:pPr>
          </w:p>
          <w:p w14:paraId="56FDDC98" w14:textId="77777777" w:rsidR="003E3B16" w:rsidRDefault="003E3B16" w:rsidP="00E0394B">
            <w:pPr>
              <w:pStyle w:val="ListParagraph"/>
              <w:spacing w:after="0"/>
              <w:ind w:left="0"/>
              <w:rPr>
                <w:rFonts w:ascii="Arial" w:hAnsi="Arial" w:cs="Arial"/>
              </w:rPr>
            </w:pPr>
          </w:p>
          <w:p w14:paraId="213660FF" w14:textId="77777777" w:rsidR="003E3B16" w:rsidRDefault="003E3B16" w:rsidP="00E0394B">
            <w:pPr>
              <w:pStyle w:val="ListParagraph"/>
              <w:spacing w:after="0"/>
              <w:ind w:left="0"/>
              <w:rPr>
                <w:rFonts w:ascii="Arial" w:hAnsi="Arial" w:cs="Arial"/>
              </w:rPr>
            </w:pPr>
          </w:p>
          <w:p w14:paraId="68A0555F" w14:textId="77777777" w:rsidR="003E3B16" w:rsidRDefault="003E3B16" w:rsidP="00E0394B">
            <w:pPr>
              <w:pStyle w:val="ListParagraph"/>
              <w:spacing w:after="0"/>
              <w:ind w:left="0"/>
              <w:rPr>
                <w:rFonts w:ascii="Arial" w:hAnsi="Arial" w:cs="Arial"/>
              </w:rPr>
            </w:pPr>
          </w:p>
          <w:p w14:paraId="6B62AC23" w14:textId="77777777" w:rsidR="003E3B16" w:rsidRDefault="003E3B16" w:rsidP="00E0394B">
            <w:pPr>
              <w:pStyle w:val="ListParagraph"/>
              <w:spacing w:after="0"/>
              <w:ind w:left="0"/>
              <w:rPr>
                <w:rFonts w:ascii="Arial" w:hAnsi="Arial" w:cs="Arial"/>
              </w:rPr>
            </w:pPr>
          </w:p>
          <w:p w14:paraId="21D02E43" w14:textId="77777777" w:rsidR="003E3B16" w:rsidRDefault="003E3B16" w:rsidP="00E0394B">
            <w:pPr>
              <w:pStyle w:val="ListParagraph"/>
              <w:spacing w:after="0"/>
              <w:ind w:left="0"/>
              <w:rPr>
                <w:rFonts w:ascii="Arial" w:hAnsi="Arial" w:cs="Arial"/>
              </w:rPr>
            </w:pPr>
          </w:p>
          <w:p w14:paraId="634B8612" w14:textId="77777777" w:rsidR="003E3B16" w:rsidRDefault="003E3B16" w:rsidP="00E0394B">
            <w:pPr>
              <w:pStyle w:val="ListParagraph"/>
              <w:spacing w:after="0"/>
              <w:ind w:left="0"/>
              <w:rPr>
                <w:rFonts w:ascii="Arial" w:hAnsi="Arial" w:cs="Arial"/>
              </w:rPr>
            </w:pPr>
          </w:p>
          <w:p w14:paraId="7213BDC7" w14:textId="51EF1AF8" w:rsidR="003E3B16" w:rsidRDefault="003E3B16" w:rsidP="00E0394B">
            <w:pPr>
              <w:pStyle w:val="ListParagraph"/>
              <w:spacing w:after="0"/>
              <w:ind w:left="0"/>
              <w:rPr>
                <w:rFonts w:ascii="Arial" w:hAnsi="Arial" w:cs="Arial"/>
              </w:rPr>
            </w:pPr>
            <w:r>
              <w:rPr>
                <w:rFonts w:ascii="Arial" w:hAnsi="Arial" w:cs="Arial"/>
              </w:rPr>
              <w:t>Cllr Sweetland</w:t>
            </w:r>
          </w:p>
          <w:p w14:paraId="07424F05" w14:textId="63634325" w:rsidR="003E3B16" w:rsidRPr="00A26FA3" w:rsidRDefault="003E3B16" w:rsidP="00E0394B">
            <w:pPr>
              <w:pStyle w:val="ListParagraph"/>
              <w:spacing w:after="0"/>
              <w:ind w:left="0"/>
              <w:rPr>
                <w:rFonts w:ascii="Arial" w:hAnsi="Arial" w:cs="Arial"/>
              </w:rPr>
            </w:pPr>
          </w:p>
        </w:tc>
      </w:tr>
      <w:tr w:rsidR="00A26FA3" w:rsidRPr="00A26FA3" w14:paraId="081B5CD2" w14:textId="77777777" w:rsidTr="00634E36">
        <w:tc>
          <w:tcPr>
            <w:tcW w:w="8217" w:type="dxa"/>
          </w:tcPr>
          <w:p w14:paraId="664BA896" w14:textId="77777777" w:rsidR="00D70C5D" w:rsidRDefault="00D70C5D" w:rsidP="003D55C0">
            <w:pPr>
              <w:pStyle w:val="ListParagraph"/>
              <w:spacing w:after="0"/>
              <w:ind w:left="0"/>
              <w:rPr>
                <w:rFonts w:ascii="Arial" w:hAnsi="Arial" w:cs="Arial"/>
              </w:rPr>
            </w:pPr>
          </w:p>
          <w:p w14:paraId="3AD5CF0B" w14:textId="37749CF5" w:rsidR="00A26FA3" w:rsidRDefault="009304BE" w:rsidP="003D55C0">
            <w:pPr>
              <w:pStyle w:val="ListParagraph"/>
              <w:spacing w:after="0"/>
              <w:ind w:left="0"/>
              <w:rPr>
                <w:rFonts w:ascii="Arial" w:hAnsi="Arial" w:cs="Arial"/>
              </w:rPr>
            </w:pPr>
            <w:r>
              <w:rPr>
                <w:rFonts w:ascii="Arial" w:hAnsi="Arial" w:cs="Arial"/>
              </w:rPr>
              <w:t>6</w:t>
            </w:r>
            <w:r w:rsidR="00A26FA3">
              <w:rPr>
                <w:rFonts w:ascii="Arial" w:hAnsi="Arial" w:cs="Arial"/>
              </w:rPr>
              <w:t xml:space="preserve">) </w:t>
            </w:r>
            <w:r w:rsidR="00A26FA3" w:rsidRPr="00A26FA3">
              <w:rPr>
                <w:rFonts w:ascii="Arial" w:hAnsi="Arial" w:cs="Arial"/>
              </w:rPr>
              <w:t xml:space="preserve">Reports from Councillors, Police etc </w:t>
            </w:r>
          </w:p>
          <w:p w14:paraId="0FB6332E" w14:textId="6DFC4A99" w:rsidR="00D70C5D" w:rsidRDefault="00D70C5D" w:rsidP="003D55C0">
            <w:pPr>
              <w:pStyle w:val="ListParagraph"/>
              <w:spacing w:after="0"/>
              <w:ind w:left="0"/>
              <w:rPr>
                <w:rFonts w:ascii="Arial" w:hAnsi="Arial" w:cs="Arial"/>
              </w:rPr>
            </w:pPr>
            <w:r>
              <w:rPr>
                <w:rFonts w:ascii="Arial" w:hAnsi="Arial" w:cs="Arial"/>
              </w:rPr>
              <w:t xml:space="preserve">Cllr </w:t>
            </w:r>
            <w:proofErr w:type="spellStart"/>
            <w:r>
              <w:rPr>
                <w:rFonts w:ascii="Arial" w:hAnsi="Arial" w:cs="Arial"/>
              </w:rPr>
              <w:t>Orsman</w:t>
            </w:r>
            <w:proofErr w:type="spellEnd"/>
            <w:r>
              <w:rPr>
                <w:rFonts w:ascii="Arial" w:hAnsi="Arial" w:cs="Arial"/>
              </w:rPr>
              <w:t xml:space="preserve"> reported on a recent visit for the area Environment Agency officer responsible for </w:t>
            </w:r>
            <w:r w:rsidR="00287178">
              <w:rPr>
                <w:rFonts w:ascii="Arial" w:hAnsi="Arial" w:cs="Arial"/>
              </w:rPr>
              <w:t xml:space="preserve">flooding prevention in Devon.  The stream running through Whitford is a tributary of the Axe river and so is considered a ‘river’ from the Axe to beyond Orchard Close. </w:t>
            </w:r>
            <w:r w:rsidR="0078317F">
              <w:rPr>
                <w:rFonts w:ascii="Arial" w:hAnsi="Arial" w:cs="Arial"/>
              </w:rPr>
              <w:t xml:space="preserve"> Due to this banks should be kept clear to allow unincumbered flow</w:t>
            </w:r>
            <w:r w:rsidR="005A2347">
              <w:rPr>
                <w:rFonts w:ascii="Arial" w:hAnsi="Arial" w:cs="Arial"/>
              </w:rPr>
              <w:t xml:space="preserve"> for a distance each side of the water</w:t>
            </w:r>
            <w:r w:rsidR="0078317F">
              <w:rPr>
                <w:rFonts w:ascii="Arial" w:hAnsi="Arial" w:cs="Arial"/>
              </w:rPr>
              <w:t xml:space="preserve">. </w:t>
            </w:r>
            <w:r w:rsidR="00287178">
              <w:rPr>
                <w:rFonts w:ascii="Arial" w:hAnsi="Arial" w:cs="Arial"/>
              </w:rPr>
              <w:t xml:space="preserve">Concern was expressed about the amount of overgrowth on the bank oppose Orchard Close as this could form a dam and potentially flooding in the village.  The </w:t>
            </w:r>
            <w:r w:rsidR="0078317F">
              <w:rPr>
                <w:rFonts w:ascii="Arial" w:hAnsi="Arial" w:cs="Arial"/>
              </w:rPr>
              <w:t xml:space="preserve">Environment Agency will be contacting the </w:t>
            </w:r>
            <w:r w:rsidR="00126BE1">
              <w:rPr>
                <w:rFonts w:ascii="Arial" w:hAnsi="Arial" w:cs="Arial"/>
              </w:rPr>
              <w:t>land</w:t>
            </w:r>
            <w:r w:rsidR="0078317F">
              <w:rPr>
                <w:rFonts w:ascii="Arial" w:hAnsi="Arial" w:cs="Arial"/>
              </w:rPr>
              <w:t>owner to ask them to clear the bank.  The ford</w:t>
            </w:r>
            <w:r w:rsidR="00B54CE8">
              <w:rPr>
                <w:rFonts w:ascii="Arial" w:hAnsi="Arial" w:cs="Arial"/>
              </w:rPr>
              <w:t xml:space="preserve"> was viewed  and would not meet modern standards as it has multiple pipes and constricts the flow on the western edge</w:t>
            </w:r>
            <w:r w:rsidR="005A2347">
              <w:rPr>
                <w:rFonts w:ascii="Arial" w:hAnsi="Arial" w:cs="Arial"/>
              </w:rPr>
              <w:t>, the surface is also breaking up</w:t>
            </w:r>
            <w:r w:rsidR="00B54CE8">
              <w:rPr>
                <w:rFonts w:ascii="Arial" w:hAnsi="Arial" w:cs="Arial"/>
              </w:rPr>
              <w:t xml:space="preserve">.  The Environment Agency will contact DCC Highways.  </w:t>
            </w:r>
            <w:r w:rsidR="00126BE1">
              <w:rPr>
                <w:rFonts w:ascii="Arial" w:hAnsi="Arial" w:cs="Arial"/>
              </w:rPr>
              <w:t>It was noted that the area under the main river bridge should be maintained by DCC Highways.  The Environment Agency will contact them about the drainage pipes etc.</w:t>
            </w:r>
          </w:p>
          <w:p w14:paraId="02C6CB25" w14:textId="0D0A8F51" w:rsidR="00C62E7E" w:rsidRDefault="00C62E7E" w:rsidP="003D55C0">
            <w:pPr>
              <w:pStyle w:val="ListParagraph"/>
              <w:spacing w:after="0"/>
              <w:ind w:left="0"/>
              <w:rPr>
                <w:rFonts w:ascii="Arial" w:hAnsi="Arial" w:cs="Arial"/>
              </w:rPr>
            </w:pPr>
            <w:r>
              <w:rPr>
                <w:rFonts w:ascii="Arial" w:hAnsi="Arial" w:cs="Arial"/>
              </w:rPr>
              <w:t xml:space="preserve">Cllr Scrase advised that as our Footpath Warden he had reported 12 faults to the DCC Rights of Way Officer and that these have fixed by DCC. </w:t>
            </w:r>
          </w:p>
          <w:p w14:paraId="07DCEC7F" w14:textId="7F8F62FF" w:rsidR="00D70C5D" w:rsidRPr="00A26FA3" w:rsidRDefault="00D70C5D" w:rsidP="003D55C0">
            <w:pPr>
              <w:pStyle w:val="ListParagraph"/>
              <w:spacing w:after="0"/>
              <w:ind w:left="0"/>
              <w:rPr>
                <w:rFonts w:ascii="Arial" w:hAnsi="Arial" w:cs="Arial"/>
              </w:rPr>
            </w:pPr>
          </w:p>
        </w:tc>
        <w:tc>
          <w:tcPr>
            <w:tcW w:w="1581" w:type="dxa"/>
          </w:tcPr>
          <w:p w14:paraId="416984E0" w14:textId="77777777" w:rsidR="00A26FA3" w:rsidRPr="00A26FA3" w:rsidRDefault="00A26FA3" w:rsidP="00E0394B">
            <w:pPr>
              <w:pStyle w:val="ListParagraph"/>
              <w:spacing w:after="0"/>
              <w:ind w:left="0"/>
              <w:rPr>
                <w:rFonts w:ascii="Arial" w:hAnsi="Arial" w:cs="Arial"/>
              </w:rPr>
            </w:pPr>
          </w:p>
        </w:tc>
      </w:tr>
      <w:tr w:rsidR="00A26FA3" w:rsidRPr="00A26FA3" w14:paraId="05E40931" w14:textId="77777777" w:rsidTr="00634E36">
        <w:tc>
          <w:tcPr>
            <w:tcW w:w="8217" w:type="dxa"/>
          </w:tcPr>
          <w:p w14:paraId="7A60829A" w14:textId="77777777" w:rsidR="00126BE1" w:rsidRDefault="00126BE1" w:rsidP="00A26FA3">
            <w:pPr>
              <w:pStyle w:val="ListParagraph"/>
              <w:spacing w:after="0"/>
              <w:ind w:left="0"/>
              <w:rPr>
                <w:rFonts w:ascii="Arial" w:hAnsi="Arial" w:cs="Arial"/>
              </w:rPr>
            </w:pPr>
          </w:p>
          <w:p w14:paraId="233C9847" w14:textId="2F19439C" w:rsidR="00A26FA3" w:rsidRDefault="009304BE" w:rsidP="00A26FA3">
            <w:pPr>
              <w:pStyle w:val="ListParagraph"/>
              <w:spacing w:after="0"/>
              <w:ind w:left="0"/>
              <w:rPr>
                <w:rFonts w:ascii="Arial" w:hAnsi="Arial" w:cs="Arial"/>
              </w:rPr>
            </w:pPr>
            <w:r>
              <w:rPr>
                <w:rFonts w:ascii="Arial" w:hAnsi="Arial" w:cs="Arial"/>
              </w:rPr>
              <w:t>7</w:t>
            </w:r>
            <w:r w:rsidR="00A26FA3">
              <w:rPr>
                <w:rFonts w:ascii="Arial" w:hAnsi="Arial" w:cs="Arial"/>
              </w:rPr>
              <w:t xml:space="preserve">) </w:t>
            </w:r>
            <w:r w:rsidR="00A26FA3" w:rsidRPr="00A26FA3">
              <w:rPr>
                <w:rFonts w:ascii="Arial" w:hAnsi="Arial" w:cs="Arial"/>
              </w:rPr>
              <w:t xml:space="preserve">Finance. Payments to be made C Miltenburg </w:t>
            </w:r>
            <w:r w:rsidR="00DB4815">
              <w:rPr>
                <w:rFonts w:ascii="Arial" w:hAnsi="Arial" w:cs="Arial"/>
              </w:rPr>
              <w:t>£</w:t>
            </w:r>
            <w:r w:rsidR="00F40E2F">
              <w:rPr>
                <w:rFonts w:ascii="Arial" w:hAnsi="Arial" w:cs="Arial"/>
              </w:rPr>
              <w:t>2375.88</w:t>
            </w:r>
            <w:r w:rsidR="00A26FA3" w:rsidRPr="00A26FA3">
              <w:rPr>
                <w:rFonts w:ascii="Arial" w:hAnsi="Arial" w:cs="Arial"/>
              </w:rPr>
              <w:t xml:space="preserve"> salary &amp; exp</w:t>
            </w:r>
            <w:r w:rsidR="00F40E2F">
              <w:rPr>
                <w:rFonts w:ascii="Arial" w:hAnsi="Arial" w:cs="Arial"/>
              </w:rPr>
              <w:t>ense</w:t>
            </w:r>
            <w:r w:rsidR="00A26FA3" w:rsidRPr="00A26FA3">
              <w:rPr>
                <w:rFonts w:ascii="Arial" w:hAnsi="Arial" w:cs="Arial"/>
              </w:rPr>
              <w:t>s. Payments received</w:t>
            </w:r>
            <w:r w:rsidR="00F40E2F">
              <w:rPr>
                <w:rFonts w:ascii="Arial" w:hAnsi="Arial" w:cs="Arial"/>
              </w:rPr>
              <w:t xml:space="preserve"> - none</w:t>
            </w:r>
            <w:r w:rsidR="00A26FA3" w:rsidRPr="00A26FA3">
              <w:rPr>
                <w:rFonts w:ascii="Arial" w:hAnsi="Arial" w:cs="Arial"/>
              </w:rPr>
              <w:t xml:space="preserve">. </w:t>
            </w:r>
            <w:r w:rsidR="00F40E2F">
              <w:rPr>
                <w:rFonts w:ascii="Arial" w:hAnsi="Arial" w:cs="Arial"/>
              </w:rPr>
              <w:t>The b</w:t>
            </w:r>
            <w:r w:rsidR="00A26FA3" w:rsidRPr="00A26FA3">
              <w:rPr>
                <w:rFonts w:ascii="Arial" w:hAnsi="Arial" w:cs="Arial"/>
              </w:rPr>
              <w:t>ank statements</w:t>
            </w:r>
            <w:r w:rsidR="00F40E2F">
              <w:rPr>
                <w:rFonts w:ascii="Arial" w:hAnsi="Arial" w:cs="Arial"/>
              </w:rPr>
              <w:t xml:space="preserve"> were available for viewing</w:t>
            </w:r>
            <w:r w:rsidR="00A26FA3" w:rsidRPr="00A26FA3">
              <w:rPr>
                <w:rFonts w:ascii="Arial" w:hAnsi="Arial" w:cs="Arial"/>
              </w:rPr>
              <w:t xml:space="preserve">. </w:t>
            </w:r>
          </w:p>
          <w:p w14:paraId="1CC496CB" w14:textId="637F3C63" w:rsidR="00126BE1" w:rsidRPr="00A26FA3" w:rsidRDefault="00126BE1" w:rsidP="00A26FA3">
            <w:pPr>
              <w:pStyle w:val="ListParagraph"/>
              <w:spacing w:after="0"/>
              <w:ind w:left="0"/>
              <w:rPr>
                <w:rFonts w:ascii="Arial" w:hAnsi="Arial" w:cs="Arial"/>
              </w:rPr>
            </w:pPr>
          </w:p>
        </w:tc>
        <w:tc>
          <w:tcPr>
            <w:tcW w:w="1581" w:type="dxa"/>
          </w:tcPr>
          <w:p w14:paraId="25E5B2F2" w14:textId="77777777" w:rsidR="00A26FA3" w:rsidRDefault="00A26FA3" w:rsidP="00E0394B">
            <w:pPr>
              <w:spacing w:after="0"/>
              <w:rPr>
                <w:rFonts w:ascii="Arial" w:hAnsi="Arial" w:cs="Arial"/>
              </w:rPr>
            </w:pPr>
          </w:p>
          <w:p w14:paraId="3CD9AD8F" w14:textId="00297F12" w:rsidR="00F40E2F" w:rsidRPr="00A26FA3" w:rsidRDefault="00F40E2F" w:rsidP="00E0394B">
            <w:pPr>
              <w:spacing w:after="0"/>
              <w:rPr>
                <w:rFonts w:ascii="Arial" w:hAnsi="Arial" w:cs="Arial"/>
              </w:rPr>
            </w:pPr>
            <w:r>
              <w:rPr>
                <w:rFonts w:ascii="Arial" w:hAnsi="Arial" w:cs="Arial"/>
              </w:rPr>
              <w:t>Approved</w:t>
            </w:r>
          </w:p>
        </w:tc>
      </w:tr>
      <w:tr w:rsidR="00A26FA3" w:rsidRPr="00A26FA3" w14:paraId="1CD6FFAD" w14:textId="77777777" w:rsidTr="00634E36">
        <w:tc>
          <w:tcPr>
            <w:tcW w:w="8217" w:type="dxa"/>
          </w:tcPr>
          <w:p w14:paraId="3CF00612" w14:textId="77777777" w:rsidR="00126BE1" w:rsidRDefault="00126BE1" w:rsidP="003D55C0">
            <w:pPr>
              <w:pStyle w:val="ListParagraph"/>
              <w:spacing w:after="0"/>
              <w:ind w:left="0"/>
              <w:rPr>
                <w:rFonts w:ascii="Arial" w:hAnsi="Arial" w:cs="Arial"/>
              </w:rPr>
            </w:pPr>
          </w:p>
          <w:p w14:paraId="7CF7E9FC" w14:textId="77777777" w:rsidR="00C62E7E" w:rsidRDefault="009304BE" w:rsidP="003D55C0">
            <w:pPr>
              <w:pStyle w:val="ListParagraph"/>
              <w:spacing w:after="0"/>
              <w:ind w:left="0"/>
              <w:rPr>
                <w:rFonts w:ascii="Arial" w:hAnsi="Arial" w:cs="Arial"/>
              </w:rPr>
            </w:pPr>
            <w:r>
              <w:rPr>
                <w:rFonts w:ascii="Arial" w:hAnsi="Arial" w:cs="Arial"/>
              </w:rPr>
              <w:t>8</w:t>
            </w:r>
            <w:r w:rsidR="00A26FA3">
              <w:rPr>
                <w:rFonts w:ascii="Arial" w:hAnsi="Arial" w:cs="Arial"/>
              </w:rPr>
              <w:t>)</w:t>
            </w:r>
            <w:r w:rsidR="00A26FA3" w:rsidRPr="00A26FA3">
              <w:rPr>
                <w:rFonts w:ascii="Arial" w:hAnsi="Arial" w:cs="Arial"/>
              </w:rPr>
              <w:t xml:space="preserve"> Highway Matters.  </w:t>
            </w:r>
          </w:p>
          <w:p w14:paraId="4204F419" w14:textId="00248876" w:rsidR="00A26FA3" w:rsidRDefault="00A26FA3" w:rsidP="003D55C0">
            <w:pPr>
              <w:pStyle w:val="ListParagraph"/>
              <w:spacing w:after="0"/>
              <w:ind w:left="0"/>
              <w:rPr>
                <w:rFonts w:ascii="Arial" w:hAnsi="Arial" w:cs="Arial"/>
              </w:rPr>
            </w:pPr>
            <w:r w:rsidRPr="00A26FA3">
              <w:rPr>
                <w:rFonts w:ascii="Arial" w:hAnsi="Arial" w:cs="Arial"/>
              </w:rPr>
              <w:t>Seaton Junction speed limit</w:t>
            </w:r>
            <w:r w:rsidR="00C62E7E">
              <w:rPr>
                <w:rFonts w:ascii="Arial" w:hAnsi="Arial" w:cs="Arial"/>
              </w:rPr>
              <w:t xml:space="preserve"> – Cllr Scrase reported that </w:t>
            </w:r>
            <w:r w:rsidR="00340685">
              <w:rPr>
                <w:rFonts w:ascii="Arial" w:hAnsi="Arial" w:cs="Arial"/>
              </w:rPr>
              <w:t>he has completed a SCAR</w:t>
            </w:r>
            <w:r w:rsidR="003E3B16">
              <w:rPr>
                <w:rFonts w:ascii="Arial" w:hAnsi="Arial" w:cs="Arial"/>
              </w:rPr>
              <w:t>F</w:t>
            </w:r>
            <w:r w:rsidR="00340685">
              <w:rPr>
                <w:rFonts w:ascii="Arial" w:hAnsi="Arial" w:cs="Arial"/>
              </w:rPr>
              <w:t xml:space="preserve"> review of the t</w:t>
            </w:r>
            <w:r w:rsidR="003E3B16">
              <w:rPr>
                <w:rFonts w:ascii="Arial" w:hAnsi="Arial" w:cs="Arial"/>
              </w:rPr>
              <w:t>raffic.  He has not had a positive reaction from DCC.  He will draft a letter to DCC Highways for approval by the Council.</w:t>
            </w:r>
          </w:p>
          <w:p w14:paraId="1493CE2B" w14:textId="4C50BF77" w:rsidR="004D57B2" w:rsidRDefault="004D57B2" w:rsidP="003D55C0">
            <w:pPr>
              <w:pStyle w:val="ListParagraph"/>
              <w:spacing w:after="0"/>
              <w:ind w:left="0"/>
              <w:rPr>
                <w:rFonts w:ascii="Arial" w:hAnsi="Arial" w:cs="Arial"/>
              </w:rPr>
            </w:pPr>
            <w:r>
              <w:rPr>
                <w:rFonts w:ascii="Arial" w:hAnsi="Arial" w:cs="Arial"/>
              </w:rPr>
              <w:t>The road outside the industrial units at Seaton Junction is in bad condition again.</w:t>
            </w:r>
          </w:p>
          <w:p w14:paraId="18413FCC" w14:textId="5F25A3AC" w:rsidR="00126BE1" w:rsidRPr="00A26FA3" w:rsidRDefault="00126BE1" w:rsidP="003D55C0">
            <w:pPr>
              <w:pStyle w:val="ListParagraph"/>
              <w:spacing w:after="0"/>
              <w:ind w:left="0"/>
              <w:rPr>
                <w:rFonts w:ascii="Arial" w:hAnsi="Arial" w:cs="Arial"/>
              </w:rPr>
            </w:pPr>
          </w:p>
        </w:tc>
        <w:tc>
          <w:tcPr>
            <w:tcW w:w="1581" w:type="dxa"/>
          </w:tcPr>
          <w:p w14:paraId="1B842595" w14:textId="77777777" w:rsidR="00A26FA3" w:rsidRDefault="00A26FA3" w:rsidP="00E0394B">
            <w:pPr>
              <w:tabs>
                <w:tab w:val="left" w:pos="720"/>
              </w:tabs>
              <w:autoSpaceDE w:val="0"/>
              <w:autoSpaceDN w:val="0"/>
              <w:adjustRightInd w:val="0"/>
              <w:spacing w:after="0"/>
              <w:rPr>
                <w:rFonts w:ascii="Arial" w:hAnsi="Arial" w:cs="Arial"/>
              </w:rPr>
            </w:pPr>
            <w:r w:rsidRPr="00A26FA3">
              <w:rPr>
                <w:rFonts w:ascii="Arial" w:hAnsi="Arial" w:cs="Arial"/>
              </w:rPr>
              <w:t xml:space="preserve"> </w:t>
            </w:r>
          </w:p>
          <w:p w14:paraId="70F38D37" w14:textId="77777777" w:rsidR="003E3B16" w:rsidRDefault="003E3B16" w:rsidP="00E0394B">
            <w:pPr>
              <w:tabs>
                <w:tab w:val="left" w:pos="720"/>
              </w:tabs>
              <w:autoSpaceDE w:val="0"/>
              <w:autoSpaceDN w:val="0"/>
              <w:adjustRightInd w:val="0"/>
              <w:spacing w:after="0"/>
              <w:rPr>
                <w:rFonts w:ascii="Arial" w:hAnsi="Arial" w:cs="Arial"/>
                <w:color w:val="000000"/>
                <w:sz w:val="24"/>
                <w:szCs w:val="24"/>
                <w:highlight w:val="white"/>
              </w:rPr>
            </w:pPr>
          </w:p>
          <w:p w14:paraId="1A3921EB" w14:textId="780C085D" w:rsidR="003E3B16" w:rsidRPr="00A26FA3" w:rsidRDefault="003E3B16" w:rsidP="00E0394B">
            <w:pPr>
              <w:tabs>
                <w:tab w:val="left" w:pos="720"/>
              </w:tabs>
              <w:autoSpaceDE w:val="0"/>
              <w:autoSpaceDN w:val="0"/>
              <w:adjustRightInd w:val="0"/>
              <w:spacing w:after="0"/>
              <w:rPr>
                <w:rFonts w:ascii="Arial" w:hAnsi="Arial" w:cs="Arial"/>
                <w:color w:val="000000"/>
                <w:sz w:val="24"/>
                <w:szCs w:val="24"/>
                <w:highlight w:val="white"/>
              </w:rPr>
            </w:pPr>
            <w:r>
              <w:rPr>
                <w:rFonts w:ascii="Arial" w:hAnsi="Arial" w:cs="Arial"/>
                <w:color w:val="000000"/>
                <w:sz w:val="24"/>
                <w:szCs w:val="24"/>
                <w:highlight w:val="white"/>
              </w:rPr>
              <w:t>Cllr Scrase</w:t>
            </w:r>
          </w:p>
        </w:tc>
      </w:tr>
      <w:tr w:rsidR="00A26FA3" w:rsidRPr="00A26FA3" w14:paraId="2827EB65" w14:textId="77777777" w:rsidTr="00634E36">
        <w:tc>
          <w:tcPr>
            <w:tcW w:w="8217" w:type="dxa"/>
          </w:tcPr>
          <w:p w14:paraId="2EA60171" w14:textId="77777777" w:rsidR="00F40E2F" w:rsidRDefault="00F40E2F" w:rsidP="003D55C0">
            <w:pPr>
              <w:pStyle w:val="ListParagraph"/>
              <w:autoSpaceDE w:val="0"/>
              <w:autoSpaceDN w:val="0"/>
              <w:adjustRightInd w:val="0"/>
              <w:spacing w:after="0"/>
              <w:ind w:left="0"/>
              <w:rPr>
                <w:rFonts w:ascii="Arial" w:hAnsi="Arial" w:cs="Arial"/>
              </w:rPr>
            </w:pPr>
          </w:p>
          <w:p w14:paraId="66A27216" w14:textId="55796F0C" w:rsidR="003D55C0" w:rsidRDefault="009304BE" w:rsidP="003D55C0">
            <w:pPr>
              <w:pStyle w:val="ListParagraph"/>
              <w:autoSpaceDE w:val="0"/>
              <w:autoSpaceDN w:val="0"/>
              <w:adjustRightInd w:val="0"/>
              <w:spacing w:after="0"/>
              <w:ind w:left="0"/>
              <w:rPr>
                <w:rFonts w:ascii="Arial" w:hAnsi="Arial" w:cs="Arial"/>
              </w:rPr>
            </w:pPr>
            <w:r>
              <w:rPr>
                <w:rFonts w:ascii="Arial" w:hAnsi="Arial" w:cs="Arial"/>
              </w:rPr>
              <w:t>9</w:t>
            </w:r>
            <w:r w:rsidR="00A26FA3">
              <w:rPr>
                <w:rFonts w:ascii="Arial" w:hAnsi="Arial" w:cs="Arial"/>
              </w:rPr>
              <w:t xml:space="preserve">) </w:t>
            </w:r>
            <w:r w:rsidR="00A26FA3" w:rsidRPr="00A26FA3">
              <w:rPr>
                <w:rFonts w:ascii="Arial" w:hAnsi="Arial" w:cs="Arial"/>
              </w:rPr>
              <w:t xml:space="preserve">Planning.  </w:t>
            </w:r>
            <w:r w:rsidR="00713ADE">
              <w:rPr>
                <w:rFonts w:ascii="Arial" w:hAnsi="Arial" w:cs="Arial"/>
              </w:rPr>
              <w:t>The following applications were considered.</w:t>
            </w:r>
          </w:p>
          <w:p w14:paraId="08566EB7" w14:textId="473C129A" w:rsidR="009304BE" w:rsidRDefault="00A26FA3" w:rsidP="003D55C0">
            <w:pPr>
              <w:pStyle w:val="ListParagraph"/>
              <w:autoSpaceDE w:val="0"/>
              <w:autoSpaceDN w:val="0"/>
              <w:adjustRightInd w:val="0"/>
              <w:spacing w:after="0"/>
              <w:ind w:left="0"/>
              <w:rPr>
                <w:rFonts w:ascii="Arial" w:hAnsi="Arial" w:cs="Arial"/>
              </w:rPr>
            </w:pPr>
            <w:r w:rsidRPr="00A26FA3">
              <w:rPr>
                <w:rFonts w:ascii="Arial" w:hAnsi="Arial" w:cs="Arial"/>
              </w:rPr>
              <w:t xml:space="preserve">23/0134/FUL - Woodend Farm Shute EX13 7PT – Manure store;   </w:t>
            </w:r>
          </w:p>
          <w:p w14:paraId="7FC65D2F" w14:textId="2134F98E" w:rsidR="00A26FA3" w:rsidRDefault="00A26FA3" w:rsidP="009304BE">
            <w:pPr>
              <w:pStyle w:val="ListParagraph"/>
              <w:autoSpaceDE w:val="0"/>
              <w:autoSpaceDN w:val="0"/>
              <w:adjustRightInd w:val="0"/>
              <w:spacing w:after="0"/>
              <w:ind w:left="0"/>
              <w:rPr>
                <w:rFonts w:ascii="Arial" w:hAnsi="Arial" w:cs="Arial"/>
              </w:rPr>
            </w:pPr>
            <w:r w:rsidRPr="00A26FA3">
              <w:rPr>
                <w:rFonts w:ascii="Arial" w:hAnsi="Arial" w:cs="Arial"/>
              </w:rPr>
              <w:t xml:space="preserve">23/0135/FUL - Woodend Farm Shute EX13 7PT – Manure store;   </w:t>
            </w:r>
          </w:p>
          <w:p w14:paraId="1B8F5D37" w14:textId="77777777" w:rsidR="00A26FA3" w:rsidRDefault="00A26FA3" w:rsidP="009304BE">
            <w:pPr>
              <w:pStyle w:val="ListParagraph"/>
              <w:autoSpaceDE w:val="0"/>
              <w:autoSpaceDN w:val="0"/>
              <w:adjustRightInd w:val="0"/>
              <w:spacing w:after="0"/>
              <w:ind w:left="0"/>
              <w:rPr>
                <w:rFonts w:ascii="Arial" w:hAnsi="Arial" w:cs="Arial"/>
              </w:rPr>
            </w:pPr>
            <w:r w:rsidRPr="00A26FA3">
              <w:rPr>
                <w:rFonts w:ascii="Arial" w:hAnsi="Arial" w:cs="Arial"/>
              </w:rPr>
              <w:t xml:space="preserve">23/0136/FUL - Woodend Farm Shute EX13 7PT – Manure Store;  </w:t>
            </w:r>
          </w:p>
          <w:p w14:paraId="6DBE54E5" w14:textId="77777777" w:rsidR="00A26FA3" w:rsidRDefault="00A26FA3" w:rsidP="009304BE">
            <w:pPr>
              <w:pStyle w:val="ListParagraph"/>
              <w:autoSpaceDE w:val="0"/>
              <w:autoSpaceDN w:val="0"/>
              <w:adjustRightInd w:val="0"/>
              <w:spacing w:after="0"/>
              <w:ind w:left="0"/>
              <w:rPr>
                <w:rFonts w:ascii="Arial" w:hAnsi="Arial" w:cs="Arial"/>
              </w:rPr>
            </w:pPr>
            <w:r w:rsidRPr="00A26FA3">
              <w:rPr>
                <w:rFonts w:ascii="Arial" w:hAnsi="Arial" w:cs="Arial"/>
              </w:rPr>
              <w:t xml:space="preserve">23/0137/FUL - Woodend Farm Shute EX13 7PT – Manure store;  </w:t>
            </w:r>
          </w:p>
          <w:p w14:paraId="59C6AC75" w14:textId="77777777" w:rsidR="00A26FA3" w:rsidRPr="009304BE" w:rsidRDefault="00A26FA3" w:rsidP="009304BE">
            <w:pPr>
              <w:autoSpaceDE w:val="0"/>
              <w:autoSpaceDN w:val="0"/>
              <w:adjustRightInd w:val="0"/>
              <w:spacing w:after="0"/>
              <w:rPr>
                <w:rFonts w:ascii="Arial" w:hAnsi="Arial" w:cs="Arial"/>
              </w:rPr>
            </w:pPr>
            <w:r w:rsidRPr="009304BE">
              <w:rPr>
                <w:rFonts w:ascii="Arial" w:hAnsi="Arial" w:cs="Arial"/>
              </w:rPr>
              <w:t xml:space="preserve">23/0167/FUL &amp; 23/0168/LBC - Pump Farm Whitford EX13 7NN – demolition of garage &amp; building of extension;  </w:t>
            </w:r>
          </w:p>
          <w:p w14:paraId="1CAE93B7" w14:textId="72F8767A" w:rsidR="00713ADE" w:rsidRDefault="00A26FA3" w:rsidP="009304BE">
            <w:pPr>
              <w:pStyle w:val="ListParagraph"/>
              <w:autoSpaceDE w:val="0"/>
              <w:autoSpaceDN w:val="0"/>
              <w:adjustRightInd w:val="0"/>
              <w:spacing w:after="0"/>
              <w:ind w:left="0"/>
              <w:rPr>
                <w:rFonts w:ascii="Arial" w:hAnsi="Arial" w:cs="Arial"/>
                <w:b/>
                <w:bCs/>
                <w:color w:val="000000"/>
                <w:highlight w:val="white"/>
              </w:rPr>
            </w:pPr>
            <w:r w:rsidRPr="00A26FA3">
              <w:rPr>
                <w:rFonts w:ascii="Arial" w:hAnsi="Arial" w:cs="Arial"/>
                <w:color w:val="000000"/>
                <w:highlight w:val="white"/>
              </w:rPr>
              <w:t>22/2610/FUL - Land East Of Hampton Lane  Whitford EX13 7PB</w:t>
            </w:r>
            <w:r w:rsidRPr="00A26FA3">
              <w:rPr>
                <w:rFonts w:ascii="Arial" w:hAnsi="Arial" w:cs="Arial"/>
                <w:b/>
                <w:bCs/>
                <w:color w:val="000000"/>
                <w:highlight w:val="white"/>
              </w:rPr>
              <w:t xml:space="preserve"> – </w:t>
            </w:r>
            <w:r w:rsidRPr="00A26FA3">
              <w:rPr>
                <w:rFonts w:ascii="Arial" w:hAnsi="Arial" w:cs="Arial"/>
                <w:color w:val="000000"/>
                <w:highlight w:val="white"/>
              </w:rPr>
              <w:t>storage shed</w:t>
            </w:r>
            <w:r w:rsidR="00713ADE">
              <w:rPr>
                <w:rFonts w:ascii="Arial" w:hAnsi="Arial" w:cs="Arial"/>
                <w:color w:val="000000"/>
                <w:highlight w:val="white"/>
              </w:rPr>
              <w:t>.</w:t>
            </w:r>
          </w:p>
          <w:p w14:paraId="545F90E6" w14:textId="77777777" w:rsidR="00A26FA3" w:rsidRDefault="00A26FA3" w:rsidP="009304BE">
            <w:pPr>
              <w:pStyle w:val="ListParagraph"/>
              <w:autoSpaceDE w:val="0"/>
              <w:autoSpaceDN w:val="0"/>
              <w:adjustRightInd w:val="0"/>
              <w:spacing w:after="0"/>
              <w:ind w:left="0"/>
              <w:rPr>
                <w:rFonts w:ascii="Arial" w:hAnsi="Arial" w:cs="Arial"/>
                <w:color w:val="000000"/>
              </w:rPr>
            </w:pPr>
            <w:r w:rsidRPr="00A26FA3">
              <w:rPr>
                <w:rFonts w:ascii="Arial" w:hAnsi="Arial" w:cs="Arial"/>
                <w:color w:val="000000"/>
                <w:highlight w:val="white"/>
              </w:rPr>
              <w:t>22/1377/FUL - Site Of Spillers Cottage  Shute EX13 7QG</w:t>
            </w:r>
            <w:r w:rsidRPr="00A26FA3">
              <w:rPr>
                <w:rFonts w:ascii="Arial" w:hAnsi="Arial" w:cs="Arial"/>
                <w:b/>
                <w:bCs/>
                <w:color w:val="000000"/>
                <w:highlight w:val="white"/>
              </w:rPr>
              <w:t xml:space="preserve"> </w:t>
            </w:r>
            <w:r w:rsidRPr="00A26FA3">
              <w:rPr>
                <w:rFonts w:ascii="Arial" w:hAnsi="Arial" w:cs="Arial"/>
                <w:b/>
                <w:bCs/>
                <w:color w:val="000000"/>
              </w:rPr>
              <w:t xml:space="preserve">– </w:t>
            </w:r>
            <w:r w:rsidRPr="00A26FA3">
              <w:rPr>
                <w:rFonts w:ascii="Arial" w:hAnsi="Arial" w:cs="Arial"/>
                <w:color w:val="000000"/>
              </w:rPr>
              <w:t>amended plans</w:t>
            </w:r>
            <w:r w:rsidRPr="00A26FA3">
              <w:rPr>
                <w:rFonts w:ascii="Arial" w:hAnsi="Arial" w:cs="Arial"/>
                <w:b/>
                <w:bCs/>
                <w:color w:val="000000"/>
              </w:rPr>
              <w:t xml:space="preserve"> </w:t>
            </w:r>
            <w:r w:rsidRPr="00A26FA3">
              <w:rPr>
                <w:rFonts w:ascii="Arial" w:hAnsi="Arial" w:cs="Arial"/>
                <w:color w:val="000000"/>
              </w:rPr>
              <w:t xml:space="preserve">retrospective construction of dwelling;  </w:t>
            </w:r>
          </w:p>
          <w:p w14:paraId="7F1B5860" w14:textId="362F6C6E" w:rsidR="003D55C0" w:rsidRPr="00A26FA3" w:rsidRDefault="003D55C0" w:rsidP="009304BE">
            <w:pPr>
              <w:pStyle w:val="ListParagraph"/>
              <w:autoSpaceDE w:val="0"/>
              <w:autoSpaceDN w:val="0"/>
              <w:adjustRightInd w:val="0"/>
              <w:spacing w:after="0"/>
              <w:ind w:left="0"/>
              <w:rPr>
                <w:rFonts w:ascii="Arial" w:hAnsi="Arial" w:cs="Arial"/>
              </w:rPr>
            </w:pPr>
          </w:p>
        </w:tc>
        <w:tc>
          <w:tcPr>
            <w:tcW w:w="1581" w:type="dxa"/>
          </w:tcPr>
          <w:p w14:paraId="3F358C9D" w14:textId="77777777" w:rsidR="00A26FA3" w:rsidRDefault="00A26FA3" w:rsidP="00E0394B">
            <w:pPr>
              <w:pStyle w:val="ListParagraph"/>
              <w:autoSpaceDE w:val="0"/>
              <w:autoSpaceDN w:val="0"/>
              <w:adjustRightInd w:val="0"/>
              <w:spacing w:after="0"/>
              <w:ind w:left="0"/>
              <w:rPr>
                <w:rFonts w:ascii="Arial" w:hAnsi="Arial" w:cs="Arial"/>
              </w:rPr>
            </w:pPr>
          </w:p>
          <w:p w14:paraId="67A6EFCC" w14:textId="77777777" w:rsidR="00634E36" w:rsidRDefault="00634E36" w:rsidP="00E0394B">
            <w:pPr>
              <w:pStyle w:val="ListParagraph"/>
              <w:autoSpaceDE w:val="0"/>
              <w:autoSpaceDN w:val="0"/>
              <w:adjustRightInd w:val="0"/>
              <w:spacing w:after="0"/>
              <w:ind w:left="0"/>
              <w:rPr>
                <w:rFonts w:ascii="Arial" w:hAnsi="Arial" w:cs="Arial"/>
              </w:rPr>
            </w:pPr>
            <w:r>
              <w:rPr>
                <w:rFonts w:ascii="Arial" w:hAnsi="Arial" w:cs="Arial"/>
              </w:rPr>
              <w:t>No objections</w:t>
            </w:r>
          </w:p>
          <w:p w14:paraId="1C3D7B11" w14:textId="77777777" w:rsidR="00634E36" w:rsidRDefault="00634E36" w:rsidP="00E0394B">
            <w:pPr>
              <w:pStyle w:val="ListParagraph"/>
              <w:autoSpaceDE w:val="0"/>
              <w:autoSpaceDN w:val="0"/>
              <w:adjustRightInd w:val="0"/>
              <w:spacing w:after="0"/>
              <w:ind w:left="0"/>
              <w:rPr>
                <w:rFonts w:ascii="Arial" w:hAnsi="Arial" w:cs="Arial"/>
              </w:rPr>
            </w:pPr>
            <w:r>
              <w:rPr>
                <w:rFonts w:ascii="Arial" w:hAnsi="Arial" w:cs="Arial"/>
              </w:rPr>
              <w:t>No objections</w:t>
            </w:r>
          </w:p>
          <w:p w14:paraId="3D9E88E1" w14:textId="77777777" w:rsidR="00634E36" w:rsidRDefault="00634E36" w:rsidP="00E0394B">
            <w:pPr>
              <w:pStyle w:val="ListParagraph"/>
              <w:autoSpaceDE w:val="0"/>
              <w:autoSpaceDN w:val="0"/>
              <w:adjustRightInd w:val="0"/>
              <w:spacing w:after="0"/>
              <w:ind w:left="0"/>
              <w:rPr>
                <w:rFonts w:ascii="Arial" w:hAnsi="Arial" w:cs="Arial"/>
              </w:rPr>
            </w:pPr>
            <w:r>
              <w:rPr>
                <w:rFonts w:ascii="Arial" w:hAnsi="Arial" w:cs="Arial"/>
              </w:rPr>
              <w:t>No objections</w:t>
            </w:r>
          </w:p>
          <w:p w14:paraId="7947A0B8" w14:textId="77777777" w:rsidR="00634E36" w:rsidRDefault="00634E36" w:rsidP="00E0394B">
            <w:pPr>
              <w:pStyle w:val="ListParagraph"/>
              <w:autoSpaceDE w:val="0"/>
              <w:autoSpaceDN w:val="0"/>
              <w:adjustRightInd w:val="0"/>
              <w:spacing w:after="0"/>
              <w:ind w:left="0"/>
              <w:rPr>
                <w:rFonts w:ascii="Arial" w:hAnsi="Arial" w:cs="Arial"/>
              </w:rPr>
            </w:pPr>
            <w:r>
              <w:rPr>
                <w:rFonts w:ascii="Arial" w:hAnsi="Arial" w:cs="Arial"/>
              </w:rPr>
              <w:t>No objections</w:t>
            </w:r>
          </w:p>
          <w:p w14:paraId="79BD9DA6" w14:textId="77777777" w:rsidR="00634E36" w:rsidRDefault="00634E36" w:rsidP="00E0394B">
            <w:pPr>
              <w:pStyle w:val="ListParagraph"/>
              <w:autoSpaceDE w:val="0"/>
              <w:autoSpaceDN w:val="0"/>
              <w:adjustRightInd w:val="0"/>
              <w:spacing w:after="0"/>
              <w:ind w:left="0"/>
              <w:rPr>
                <w:rFonts w:ascii="Arial" w:hAnsi="Arial" w:cs="Arial"/>
              </w:rPr>
            </w:pPr>
            <w:r>
              <w:rPr>
                <w:rFonts w:ascii="Arial" w:hAnsi="Arial" w:cs="Arial"/>
              </w:rPr>
              <w:t>No objections</w:t>
            </w:r>
          </w:p>
          <w:p w14:paraId="4E2DE37D" w14:textId="77777777" w:rsidR="00634E36" w:rsidRDefault="00634E36" w:rsidP="00E0394B">
            <w:pPr>
              <w:pStyle w:val="ListParagraph"/>
              <w:autoSpaceDE w:val="0"/>
              <w:autoSpaceDN w:val="0"/>
              <w:adjustRightInd w:val="0"/>
              <w:spacing w:after="0"/>
              <w:ind w:left="0"/>
              <w:rPr>
                <w:rFonts w:ascii="Arial" w:hAnsi="Arial" w:cs="Arial"/>
              </w:rPr>
            </w:pPr>
          </w:p>
          <w:p w14:paraId="546CFD2E" w14:textId="77777777" w:rsidR="00634E36" w:rsidRDefault="00634E36" w:rsidP="00E0394B">
            <w:pPr>
              <w:pStyle w:val="ListParagraph"/>
              <w:autoSpaceDE w:val="0"/>
              <w:autoSpaceDN w:val="0"/>
              <w:adjustRightInd w:val="0"/>
              <w:spacing w:after="0"/>
              <w:ind w:left="0"/>
              <w:rPr>
                <w:rFonts w:ascii="Arial" w:hAnsi="Arial" w:cs="Arial"/>
              </w:rPr>
            </w:pPr>
            <w:r>
              <w:rPr>
                <w:rFonts w:ascii="Arial" w:hAnsi="Arial" w:cs="Arial"/>
              </w:rPr>
              <w:t>No objections</w:t>
            </w:r>
          </w:p>
          <w:p w14:paraId="571A547C" w14:textId="5556591F" w:rsidR="00634E36" w:rsidRPr="00A26FA3" w:rsidRDefault="00634E36" w:rsidP="00E0394B">
            <w:pPr>
              <w:pStyle w:val="ListParagraph"/>
              <w:autoSpaceDE w:val="0"/>
              <w:autoSpaceDN w:val="0"/>
              <w:adjustRightInd w:val="0"/>
              <w:spacing w:after="0"/>
              <w:ind w:left="0"/>
              <w:rPr>
                <w:rFonts w:ascii="Arial" w:hAnsi="Arial" w:cs="Arial"/>
              </w:rPr>
            </w:pPr>
            <w:r>
              <w:rPr>
                <w:rFonts w:ascii="Arial" w:hAnsi="Arial" w:cs="Arial"/>
              </w:rPr>
              <w:t>No objections</w:t>
            </w:r>
          </w:p>
        </w:tc>
      </w:tr>
      <w:tr w:rsidR="00A26FA3" w:rsidRPr="00A26FA3" w14:paraId="5FFFFDC1" w14:textId="77777777" w:rsidTr="00634E36">
        <w:tc>
          <w:tcPr>
            <w:tcW w:w="8217" w:type="dxa"/>
          </w:tcPr>
          <w:p w14:paraId="1E818353" w14:textId="77777777" w:rsidR="004D57B2" w:rsidRDefault="004D57B2" w:rsidP="009304BE">
            <w:pPr>
              <w:pStyle w:val="ListParagraph"/>
              <w:autoSpaceDE w:val="0"/>
              <w:autoSpaceDN w:val="0"/>
              <w:adjustRightInd w:val="0"/>
              <w:spacing w:after="0"/>
              <w:ind w:left="0"/>
              <w:rPr>
                <w:rFonts w:ascii="Arial" w:hAnsi="Arial" w:cs="Arial"/>
              </w:rPr>
            </w:pPr>
          </w:p>
          <w:p w14:paraId="37C618DE" w14:textId="21493005" w:rsidR="00A26FA3" w:rsidRDefault="009304BE" w:rsidP="009304BE">
            <w:pPr>
              <w:pStyle w:val="ListParagraph"/>
              <w:autoSpaceDE w:val="0"/>
              <w:autoSpaceDN w:val="0"/>
              <w:adjustRightInd w:val="0"/>
              <w:spacing w:after="0"/>
              <w:ind w:left="0"/>
              <w:rPr>
                <w:rFonts w:ascii="Arial" w:hAnsi="Arial" w:cs="Arial"/>
              </w:rPr>
            </w:pPr>
            <w:r>
              <w:rPr>
                <w:rFonts w:ascii="Arial" w:hAnsi="Arial" w:cs="Arial"/>
              </w:rPr>
              <w:t>10)</w:t>
            </w:r>
            <w:r w:rsidR="00A26FA3" w:rsidRPr="00A26FA3">
              <w:rPr>
                <w:rFonts w:ascii="Arial" w:hAnsi="Arial" w:cs="Arial"/>
              </w:rPr>
              <w:t xml:space="preserve"> Emergency Plan / Coronation / Flooding/ pollution in Whitford.</w:t>
            </w:r>
            <w:r w:rsidR="00BF7663">
              <w:rPr>
                <w:rFonts w:ascii="Arial" w:hAnsi="Arial" w:cs="Arial"/>
              </w:rPr>
              <w:t xml:space="preserve"> On going.</w:t>
            </w:r>
          </w:p>
          <w:p w14:paraId="1E7E4D12" w14:textId="08D03D23" w:rsidR="004D57B2" w:rsidRPr="00A26FA3" w:rsidRDefault="004D57B2" w:rsidP="009304BE">
            <w:pPr>
              <w:pStyle w:val="ListParagraph"/>
              <w:autoSpaceDE w:val="0"/>
              <w:autoSpaceDN w:val="0"/>
              <w:adjustRightInd w:val="0"/>
              <w:spacing w:after="0"/>
              <w:ind w:left="0"/>
              <w:rPr>
                <w:rFonts w:ascii="Arial" w:hAnsi="Arial" w:cs="Arial"/>
              </w:rPr>
            </w:pPr>
          </w:p>
        </w:tc>
        <w:tc>
          <w:tcPr>
            <w:tcW w:w="1581" w:type="dxa"/>
          </w:tcPr>
          <w:p w14:paraId="6E5F7B09" w14:textId="77777777" w:rsidR="00A26FA3" w:rsidRPr="00A26FA3" w:rsidRDefault="00A26FA3" w:rsidP="00E0394B">
            <w:pPr>
              <w:pStyle w:val="ListParagraph"/>
              <w:autoSpaceDE w:val="0"/>
              <w:autoSpaceDN w:val="0"/>
              <w:adjustRightInd w:val="0"/>
              <w:spacing w:after="0"/>
              <w:ind w:left="0"/>
              <w:rPr>
                <w:rFonts w:ascii="Arial" w:hAnsi="Arial" w:cs="Arial"/>
              </w:rPr>
            </w:pPr>
          </w:p>
        </w:tc>
      </w:tr>
      <w:tr w:rsidR="00A26FA3" w:rsidRPr="00A26FA3" w14:paraId="0CE6211F" w14:textId="77777777" w:rsidTr="00634E36">
        <w:tc>
          <w:tcPr>
            <w:tcW w:w="8217" w:type="dxa"/>
          </w:tcPr>
          <w:p w14:paraId="7FBEFB30" w14:textId="77777777" w:rsidR="00BF7663" w:rsidRDefault="00BF7663" w:rsidP="009304BE">
            <w:pPr>
              <w:pStyle w:val="ListParagraph"/>
              <w:spacing w:after="0"/>
              <w:ind w:left="0"/>
              <w:rPr>
                <w:rFonts w:ascii="Arial" w:hAnsi="Arial" w:cs="Arial"/>
              </w:rPr>
            </w:pPr>
          </w:p>
          <w:p w14:paraId="4231D7D0" w14:textId="77777777" w:rsidR="00C30786" w:rsidRDefault="009304BE" w:rsidP="00C30786">
            <w:pPr>
              <w:pStyle w:val="ListParagraph"/>
              <w:spacing w:after="0"/>
              <w:ind w:left="0"/>
              <w:rPr>
                <w:rFonts w:ascii="Arial" w:hAnsi="Arial" w:cs="Arial"/>
              </w:rPr>
            </w:pPr>
            <w:r>
              <w:rPr>
                <w:rFonts w:ascii="Arial" w:hAnsi="Arial" w:cs="Arial"/>
              </w:rPr>
              <w:t>11)</w:t>
            </w:r>
            <w:r w:rsidR="00A26FA3" w:rsidRPr="00A26FA3">
              <w:rPr>
                <w:rFonts w:ascii="Arial" w:hAnsi="Arial" w:cs="Arial"/>
              </w:rPr>
              <w:t xml:space="preserve"> Correspondence.  </w:t>
            </w:r>
            <w:r w:rsidR="00C30786">
              <w:rPr>
                <w:rFonts w:ascii="Arial" w:hAnsi="Arial" w:cs="Arial"/>
              </w:rPr>
              <w:t xml:space="preserve">The Umborne Hall is closed on the date </w:t>
            </w:r>
            <w:proofErr w:type="spellStart"/>
            <w:r w:rsidR="00C30786">
              <w:rPr>
                <w:rFonts w:ascii="Arial" w:hAnsi="Arial" w:cs="Arial"/>
              </w:rPr>
              <w:t>o</w:t>
            </w:r>
            <w:proofErr w:type="spellEnd"/>
            <w:r w:rsidR="00C30786">
              <w:rPr>
                <w:rFonts w:ascii="Arial" w:hAnsi="Arial" w:cs="Arial"/>
              </w:rPr>
              <w:t xml:space="preserve"> the next meeting (for repairs) so the next meeting will likely be at Whitford Hall.</w:t>
            </w:r>
          </w:p>
          <w:p w14:paraId="037054FB" w14:textId="0D312307" w:rsidR="00A26FA3" w:rsidRDefault="00A26FA3" w:rsidP="009304BE">
            <w:pPr>
              <w:pStyle w:val="ListParagraph"/>
              <w:spacing w:after="0"/>
              <w:ind w:left="0"/>
              <w:rPr>
                <w:rFonts w:ascii="Arial" w:hAnsi="Arial" w:cs="Arial"/>
              </w:rPr>
            </w:pPr>
          </w:p>
          <w:p w14:paraId="7AB6CE1F" w14:textId="3E4950F4" w:rsidR="00BF7663" w:rsidRPr="00A26FA3" w:rsidRDefault="00BF7663" w:rsidP="009304BE">
            <w:pPr>
              <w:pStyle w:val="ListParagraph"/>
              <w:spacing w:after="0"/>
              <w:ind w:left="0"/>
              <w:rPr>
                <w:rFonts w:ascii="Arial" w:hAnsi="Arial" w:cs="Arial"/>
              </w:rPr>
            </w:pPr>
          </w:p>
        </w:tc>
        <w:tc>
          <w:tcPr>
            <w:tcW w:w="1581" w:type="dxa"/>
          </w:tcPr>
          <w:p w14:paraId="75C74CB5" w14:textId="77777777" w:rsidR="00A26FA3" w:rsidRDefault="00A26FA3" w:rsidP="00E0394B">
            <w:pPr>
              <w:pStyle w:val="ListParagraph"/>
              <w:spacing w:after="0"/>
              <w:ind w:left="0"/>
              <w:rPr>
                <w:rFonts w:ascii="Arial" w:hAnsi="Arial" w:cs="Arial"/>
              </w:rPr>
            </w:pPr>
          </w:p>
          <w:p w14:paraId="520E6283" w14:textId="33A8826C" w:rsidR="00C30786" w:rsidRPr="00A26FA3" w:rsidRDefault="00C30786" w:rsidP="00E0394B">
            <w:pPr>
              <w:pStyle w:val="ListParagraph"/>
              <w:spacing w:after="0"/>
              <w:ind w:left="0"/>
              <w:rPr>
                <w:rFonts w:ascii="Arial" w:hAnsi="Arial" w:cs="Arial"/>
              </w:rPr>
            </w:pPr>
            <w:r>
              <w:rPr>
                <w:rFonts w:ascii="Arial" w:hAnsi="Arial" w:cs="Arial"/>
              </w:rPr>
              <w:t>Clerk</w:t>
            </w:r>
          </w:p>
        </w:tc>
      </w:tr>
      <w:tr w:rsidR="00A26FA3" w:rsidRPr="00A26FA3" w14:paraId="2B947675" w14:textId="77777777" w:rsidTr="00634E36">
        <w:tc>
          <w:tcPr>
            <w:tcW w:w="8217" w:type="dxa"/>
          </w:tcPr>
          <w:p w14:paraId="335E6469" w14:textId="77777777" w:rsidR="00F40E2F" w:rsidRDefault="00F40E2F" w:rsidP="009304BE">
            <w:pPr>
              <w:pStyle w:val="ListParagraph"/>
              <w:spacing w:after="0"/>
              <w:ind w:left="0"/>
              <w:rPr>
                <w:rFonts w:ascii="Arial" w:hAnsi="Arial" w:cs="Arial"/>
              </w:rPr>
            </w:pPr>
          </w:p>
          <w:p w14:paraId="7AA00D0F" w14:textId="05682E98" w:rsidR="00A26FA3" w:rsidRDefault="009304BE" w:rsidP="009304BE">
            <w:pPr>
              <w:pStyle w:val="ListParagraph"/>
              <w:spacing w:after="0"/>
              <w:ind w:left="0"/>
              <w:rPr>
                <w:rFonts w:ascii="Arial" w:hAnsi="Arial" w:cs="Arial"/>
              </w:rPr>
            </w:pPr>
            <w:r>
              <w:rPr>
                <w:rFonts w:ascii="Arial" w:hAnsi="Arial" w:cs="Arial"/>
              </w:rPr>
              <w:t xml:space="preserve">12) </w:t>
            </w:r>
            <w:r w:rsidR="00A26FA3" w:rsidRPr="00A26FA3">
              <w:rPr>
                <w:rFonts w:ascii="Arial" w:hAnsi="Arial" w:cs="Arial"/>
              </w:rPr>
              <w:t>Any Other Business.  Coronation 2023.</w:t>
            </w:r>
            <w:r w:rsidR="00F40E2F">
              <w:rPr>
                <w:rFonts w:ascii="Arial" w:hAnsi="Arial" w:cs="Arial"/>
              </w:rPr>
              <w:t xml:space="preserve"> Cllr </w:t>
            </w:r>
            <w:proofErr w:type="spellStart"/>
            <w:r w:rsidR="00F40E2F">
              <w:rPr>
                <w:rFonts w:ascii="Arial" w:hAnsi="Arial" w:cs="Arial"/>
              </w:rPr>
              <w:t>Plowman</w:t>
            </w:r>
            <w:proofErr w:type="spellEnd"/>
            <w:r w:rsidR="00F40E2F">
              <w:rPr>
                <w:rFonts w:ascii="Arial" w:hAnsi="Arial" w:cs="Arial"/>
              </w:rPr>
              <w:t xml:space="preserve"> reported that the proposed road closure from the Village Hall to Colyton Hill in Whitford will not be possible.  Permission from the owners </w:t>
            </w:r>
            <w:r w:rsidR="004D57B2">
              <w:rPr>
                <w:rFonts w:ascii="Arial" w:hAnsi="Arial" w:cs="Arial"/>
              </w:rPr>
              <w:t xml:space="preserve">of </w:t>
            </w:r>
            <w:r w:rsidR="00F40E2F">
              <w:rPr>
                <w:rFonts w:ascii="Arial" w:hAnsi="Arial" w:cs="Arial"/>
              </w:rPr>
              <w:t xml:space="preserve">Hampton View </w:t>
            </w:r>
            <w:r w:rsidR="004D57B2">
              <w:rPr>
                <w:rFonts w:ascii="Arial" w:hAnsi="Arial" w:cs="Arial"/>
              </w:rPr>
              <w:t xml:space="preserve">will permit the use </w:t>
            </w:r>
            <w:proofErr w:type="spellStart"/>
            <w:r w:rsidR="004D57B2">
              <w:rPr>
                <w:rFonts w:ascii="Arial" w:hAnsi="Arial" w:cs="Arial"/>
              </w:rPr>
              <w:t>o</w:t>
            </w:r>
            <w:proofErr w:type="spellEnd"/>
            <w:r w:rsidR="004D57B2">
              <w:rPr>
                <w:rFonts w:ascii="Arial" w:hAnsi="Arial" w:cs="Arial"/>
              </w:rPr>
              <w:t xml:space="preserve"> the lawns for picnicking on the day of the celebrations on May 7</w:t>
            </w:r>
            <w:r w:rsidR="004D57B2" w:rsidRPr="004D57B2">
              <w:rPr>
                <w:rFonts w:ascii="Arial" w:hAnsi="Arial" w:cs="Arial"/>
                <w:vertAlign w:val="superscript"/>
              </w:rPr>
              <w:t>th</w:t>
            </w:r>
            <w:r w:rsidR="004D57B2">
              <w:rPr>
                <w:rFonts w:ascii="Arial" w:hAnsi="Arial" w:cs="Arial"/>
                <w:vertAlign w:val="superscript"/>
              </w:rPr>
              <w:t>.</w:t>
            </w:r>
          </w:p>
          <w:p w14:paraId="01C210C9" w14:textId="0B7F7A90" w:rsidR="004D57B2" w:rsidRDefault="004D57B2" w:rsidP="009304BE">
            <w:pPr>
              <w:pStyle w:val="ListParagraph"/>
              <w:spacing w:after="0"/>
              <w:ind w:left="0"/>
              <w:rPr>
                <w:rFonts w:ascii="Arial" w:hAnsi="Arial" w:cs="Arial"/>
              </w:rPr>
            </w:pPr>
            <w:r>
              <w:rPr>
                <w:rFonts w:ascii="Arial" w:hAnsi="Arial" w:cs="Arial"/>
              </w:rPr>
              <w:t>Details of Coronation gifts have been sent to the members.</w:t>
            </w:r>
          </w:p>
          <w:p w14:paraId="348DA255" w14:textId="47F2F15A" w:rsidR="00BF7663" w:rsidRDefault="00BF7663" w:rsidP="009304BE">
            <w:pPr>
              <w:pStyle w:val="ListParagraph"/>
              <w:spacing w:after="0"/>
              <w:ind w:left="0"/>
              <w:rPr>
                <w:rFonts w:ascii="Arial" w:hAnsi="Arial" w:cs="Arial"/>
              </w:rPr>
            </w:pPr>
            <w:r>
              <w:rPr>
                <w:rFonts w:ascii="Arial" w:hAnsi="Arial" w:cs="Arial"/>
              </w:rPr>
              <w:t>There are likely to be more services held at the Chapel in Whitford in future.</w:t>
            </w:r>
          </w:p>
          <w:p w14:paraId="73915A75" w14:textId="7797486A" w:rsidR="004D57B2" w:rsidRPr="00A26FA3" w:rsidRDefault="004D57B2" w:rsidP="009304BE">
            <w:pPr>
              <w:pStyle w:val="ListParagraph"/>
              <w:spacing w:after="0"/>
              <w:ind w:left="0"/>
              <w:rPr>
                <w:rFonts w:ascii="Arial" w:hAnsi="Arial" w:cs="Arial"/>
              </w:rPr>
            </w:pPr>
          </w:p>
        </w:tc>
        <w:tc>
          <w:tcPr>
            <w:tcW w:w="1581" w:type="dxa"/>
          </w:tcPr>
          <w:p w14:paraId="1D625274" w14:textId="77777777" w:rsidR="00A26FA3" w:rsidRDefault="00A26FA3" w:rsidP="009304BE">
            <w:pPr>
              <w:pStyle w:val="ListParagraph"/>
              <w:spacing w:after="0"/>
              <w:ind w:left="0"/>
              <w:rPr>
                <w:rFonts w:ascii="Arial" w:hAnsi="Arial" w:cs="Arial"/>
              </w:rPr>
            </w:pPr>
          </w:p>
          <w:p w14:paraId="4692B80A" w14:textId="77777777" w:rsidR="004D57B2" w:rsidRDefault="004D57B2" w:rsidP="009304BE">
            <w:pPr>
              <w:pStyle w:val="ListParagraph"/>
              <w:spacing w:after="0"/>
              <w:ind w:left="0"/>
              <w:rPr>
                <w:rFonts w:ascii="Arial" w:hAnsi="Arial" w:cs="Arial"/>
              </w:rPr>
            </w:pPr>
          </w:p>
          <w:p w14:paraId="1405DB97" w14:textId="77777777" w:rsidR="004D57B2" w:rsidRDefault="004D57B2" w:rsidP="009304BE">
            <w:pPr>
              <w:pStyle w:val="ListParagraph"/>
              <w:spacing w:after="0"/>
              <w:ind w:left="0"/>
              <w:rPr>
                <w:rFonts w:ascii="Arial" w:hAnsi="Arial" w:cs="Arial"/>
              </w:rPr>
            </w:pPr>
          </w:p>
          <w:p w14:paraId="2486F2E0" w14:textId="77777777" w:rsidR="004D57B2" w:rsidRDefault="004D57B2" w:rsidP="009304BE">
            <w:pPr>
              <w:pStyle w:val="ListParagraph"/>
              <w:spacing w:after="0"/>
              <w:ind w:left="0"/>
              <w:rPr>
                <w:rFonts w:ascii="Arial" w:hAnsi="Arial" w:cs="Arial"/>
              </w:rPr>
            </w:pPr>
          </w:p>
          <w:p w14:paraId="35FFCF60" w14:textId="77777777" w:rsidR="004D57B2" w:rsidRDefault="004D57B2" w:rsidP="009304BE">
            <w:pPr>
              <w:pStyle w:val="ListParagraph"/>
              <w:spacing w:after="0"/>
              <w:ind w:left="0"/>
              <w:rPr>
                <w:rFonts w:ascii="Arial" w:hAnsi="Arial" w:cs="Arial"/>
              </w:rPr>
            </w:pPr>
          </w:p>
          <w:p w14:paraId="2A481D30" w14:textId="31197C91" w:rsidR="004D57B2" w:rsidRPr="00A26FA3" w:rsidRDefault="004D57B2" w:rsidP="009304BE">
            <w:pPr>
              <w:pStyle w:val="ListParagraph"/>
              <w:spacing w:after="0"/>
              <w:ind w:left="0"/>
              <w:rPr>
                <w:rFonts w:ascii="Arial" w:hAnsi="Arial" w:cs="Arial"/>
              </w:rPr>
            </w:pPr>
          </w:p>
        </w:tc>
      </w:tr>
    </w:tbl>
    <w:p w14:paraId="04176B4A" w14:textId="77777777" w:rsidR="00337416" w:rsidRPr="005E0CF5" w:rsidRDefault="00337416" w:rsidP="00A32374">
      <w:pPr>
        <w:spacing w:after="0"/>
        <w:rPr>
          <w:rFonts w:ascii="Arial" w:hAnsi="Arial" w:cs="Arial"/>
        </w:rPr>
      </w:pPr>
    </w:p>
    <w:p w14:paraId="117BA491" w14:textId="14BD242D" w:rsidR="00337416" w:rsidRPr="005E0CF5" w:rsidRDefault="00337416" w:rsidP="00A32374">
      <w:pPr>
        <w:spacing w:after="0"/>
        <w:rPr>
          <w:rFonts w:ascii="Arial" w:hAnsi="Arial" w:cs="Arial"/>
        </w:rPr>
      </w:pPr>
      <w:r w:rsidRPr="005E0CF5">
        <w:rPr>
          <w:rFonts w:ascii="Arial" w:hAnsi="Arial" w:cs="Arial"/>
        </w:rPr>
        <w:t xml:space="preserve">Date, place &amp; time of next meeting:- </w:t>
      </w:r>
      <w:r w:rsidR="00CC2A6C">
        <w:rPr>
          <w:rFonts w:ascii="Arial" w:hAnsi="Arial" w:cs="Arial"/>
        </w:rPr>
        <w:t>April 19</w:t>
      </w:r>
      <w:r w:rsidR="00CC2A6C" w:rsidRPr="00CC2A6C">
        <w:rPr>
          <w:rFonts w:ascii="Arial" w:hAnsi="Arial" w:cs="Arial"/>
          <w:vertAlign w:val="superscript"/>
        </w:rPr>
        <w:t>th</w:t>
      </w:r>
      <w:r w:rsidR="00CC2A6C">
        <w:rPr>
          <w:rFonts w:ascii="Arial" w:hAnsi="Arial" w:cs="Arial"/>
        </w:rPr>
        <w:t xml:space="preserve"> </w:t>
      </w:r>
      <w:r w:rsidR="00A337B8">
        <w:rPr>
          <w:rFonts w:ascii="Arial" w:hAnsi="Arial" w:cs="Arial"/>
        </w:rPr>
        <w:t>starting at 7.</w:t>
      </w:r>
      <w:r w:rsidRPr="005E0CF5">
        <w:rPr>
          <w:rFonts w:ascii="Arial" w:hAnsi="Arial" w:cs="Arial"/>
        </w:rPr>
        <w:t>30pm</w:t>
      </w:r>
      <w:r w:rsidR="004D57B2">
        <w:rPr>
          <w:rFonts w:ascii="Arial" w:hAnsi="Arial" w:cs="Arial"/>
        </w:rPr>
        <w:t xml:space="preserve"> – venue to be confirmed</w:t>
      </w:r>
      <w:r w:rsidR="00CC2A6C">
        <w:rPr>
          <w:rFonts w:ascii="Arial" w:hAnsi="Arial" w:cs="Arial"/>
        </w:rPr>
        <w:t>.  The Annual Meeting of the Parish and also Parish Council meeting</w:t>
      </w:r>
    </w:p>
    <w:p w14:paraId="144F2E81" w14:textId="62A0428C" w:rsidR="0028044C" w:rsidRDefault="0028044C" w:rsidP="00A32374">
      <w:pPr>
        <w:spacing w:after="0"/>
        <w:rPr>
          <w:rFonts w:ascii="Arial" w:hAnsi="Arial" w:cs="Arial"/>
        </w:rPr>
      </w:pPr>
    </w:p>
    <w:p w14:paraId="3925E27B" w14:textId="7D6E588E" w:rsidR="00C30786" w:rsidRDefault="00C30786" w:rsidP="00A32374">
      <w:pPr>
        <w:spacing w:after="0"/>
        <w:rPr>
          <w:rFonts w:ascii="Arial" w:hAnsi="Arial" w:cs="Arial"/>
        </w:rPr>
      </w:pPr>
    </w:p>
    <w:p w14:paraId="0D48318E" w14:textId="1ABCE8AF" w:rsidR="00C30786" w:rsidRDefault="00C30786" w:rsidP="00A32374">
      <w:pPr>
        <w:spacing w:after="0"/>
        <w:rPr>
          <w:rFonts w:ascii="Arial" w:hAnsi="Arial" w:cs="Arial"/>
        </w:rPr>
      </w:pPr>
      <w:r>
        <w:rPr>
          <w:rFonts w:ascii="Arial" w:hAnsi="Arial" w:cs="Arial"/>
        </w:rPr>
        <w:t>The meeting ended at 10.05pm</w:t>
      </w:r>
    </w:p>
    <w:p w14:paraId="7F02416D" w14:textId="77777777" w:rsidR="00720923" w:rsidRPr="005E0CF5" w:rsidRDefault="00720923" w:rsidP="00A32374">
      <w:pPr>
        <w:spacing w:after="0"/>
        <w:rPr>
          <w:rFonts w:ascii="Arial" w:hAnsi="Arial" w:cs="Arial"/>
        </w:rPr>
      </w:pPr>
    </w:p>
    <w:sectPr w:rsidR="00720923" w:rsidRPr="005E0CF5" w:rsidSect="00C30786">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06485B"/>
    <w:multiLevelType w:val="hybridMultilevel"/>
    <w:tmpl w:val="3ABEF7B8"/>
    <w:lvl w:ilvl="0" w:tplc="08090011">
      <w:start w:val="1"/>
      <w:numFmt w:val="decimal"/>
      <w:lvlText w:val="%1)"/>
      <w:lvlJc w:val="left"/>
      <w:pPr>
        <w:ind w:left="1004" w:hanging="360"/>
      </w:pPr>
    </w:lvl>
    <w:lvl w:ilvl="1" w:tplc="08090019">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num w:numId="1" w16cid:durableId="13827463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337416"/>
    <w:rsid w:val="00001D2B"/>
    <w:rsid w:val="0001014C"/>
    <w:rsid w:val="00016291"/>
    <w:rsid w:val="00064F06"/>
    <w:rsid w:val="0006713C"/>
    <w:rsid w:val="00070325"/>
    <w:rsid w:val="000F5250"/>
    <w:rsid w:val="0010729A"/>
    <w:rsid w:val="00126BE1"/>
    <w:rsid w:val="00133912"/>
    <w:rsid w:val="00141F37"/>
    <w:rsid w:val="0016589F"/>
    <w:rsid w:val="001A076A"/>
    <w:rsid w:val="001A5B77"/>
    <w:rsid w:val="001B269D"/>
    <w:rsid w:val="001F7032"/>
    <w:rsid w:val="00225A3A"/>
    <w:rsid w:val="002311DD"/>
    <w:rsid w:val="00272386"/>
    <w:rsid w:val="0028044C"/>
    <w:rsid w:val="00281029"/>
    <w:rsid w:val="00287178"/>
    <w:rsid w:val="002D0962"/>
    <w:rsid w:val="002F4272"/>
    <w:rsid w:val="00307946"/>
    <w:rsid w:val="00307DEA"/>
    <w:rsid w:val="003107C7"/>
    <w:rsid w:val="00336343"/>
    <w:rsid w:val="00337416"/>
    <w:rsid w:val="00340685"/>
    <w:rsid w:val="00362D17"/>
    <w:rsid w:val="00375BE3"/>
    <w:rsid w:val="003B0C67"/>
    <w:rsid w:val="003D55C0"/>
    <w:rsid w:val="003E3B16"/>
    <w:rsid w:val="00416C0D"/>
    <w:rsid w:val="004478C0"/>
    <w:rsid w:val="004627D2"/>
    <w:rsid w:val="004A10A5"/>
    <w:rsid w:val="004C61D7"/>
    <w:rsid w:val="004D4B09"/>
    <w:rsid w:val="004D57B2"/>
    <w:rsid w:val="00530BBE"/>
    <w:rsid w:val="0053414B"/>
    <w:rsid w:val="005475D9"/>
    <w:rsid w:val="005734B0"/>
    <w:rsid w:val="00581366"/>
    <w:rsid w:val="00587C18"/>
    <w:rsid w:val="00594D2D"/>
    <w:rsid w:val="00597C5B"/>
    <w:rsid w:val="005A2347"/>
    <w:rsid w:val="005D2737"/>
    <w:rsid w:val="005E0CF5"/>
    <w:rsid w:val="005E37EF"/>
    <w:rsid w:val="005F4885"/>
    <w:rsid w:val="00615332"/>
    <w:rsid w:val="00633014"/>
    <w:rsid w:val="00634679"/>
    <w:rsid w:val="00634E36"/>
    <w:rsid w:val="0065054D"/>
    <w:rsid w:val="00664113"/>
    <w:rsid w:val="00675772"/>
    <w:rsid w:val="006D3D2C"/>
    <w:rsid w:val="006F02C6"/>
    <w:rsid w:val="00702E6A"/>
    <w:rsid w:val="00713ADE"/>
    <w:rsid w:val="00714152"/>
    <w:rsid w:val="00720923"/>
    <w:rsid w:val="00737B59"/>
    <w:rsid w:val="00737E41"/>
    <w:rsid w:val="00741BCA"/>
    <w:rsid w:val="007516F2"/>
    <w:rsid w:val="0078317F"/>
    <w:rsid w:val="00793C70"/>
    <w:rsid w:val="007A0B5C"/>
    <w:rsid w:val="007A4C74"/>
    <w:rsid w:val="007A674B"/>
    <w:rsid w:val="007D45A6"/>
    <w:rsid w:val="00803BA2"/>
    <w:rsid w:val="00804C23"/>
    <w:rsid w:val="00813224"/>
    <w:rsid w:val="00826F62"/>
    <w:rsid w:val="008435B3"/>
    <w:rsid w:val="00847137"/>
    <w:rsid w:val="0087076F"/>
    <w:rsid w:val="00892C77"/>
    <w:rsid w:val="008D621E"/>
    <w:rsid w:val="008D655B"/>
    <w:rsid w:val="008D745B"/>
    <w:rsid w:val="00902B57"/>
    <w:rsid w:val="00904E9A"/>
    <w:rsid w:val="009052F8"/>
    <w:rsid w:val="009304BE"/>
    <w:rsid w:val="009340B2"/>
    <w:rsid w:val="0098222A"/>
    <w:rsid w:val="00984AA8"/>
    <w:rsid w:val="00985AC8"/>
    <w:rsid w:val="0099378A"/>
    <w:rsid w:val="009B49E8"/>
    <w:rsid w:val="009C119C"/>
    <w:rsid w:val="009E0141"/>
    <w:rsid w:val="009E5592"/>
    <w:rsid w:val="009F3DAB"/>
    <w:rsid w:val="00A055AD"/>
    <w:rsid w:val="00A122AE"/>
    <w:rsid w:val="00A16F42"/>
    <w:rsid w:val="00A26FA3"/>
    <w:rsid w:val="00A32374"/>
    <w:rsid w:val="00A337B8"/>
    <w:rsid w:val="00A4283D"/>
    <w:rsid w:val="00A44B7D"/>
    <w:rsid w:val="00A62872"/>
    <w:rsid w:val="00A82CDC"/>
    <w:rsid w:val="00B02848"/>
    <w:rsid w:val="00B42085"/>
    <w:rsid w:val="00B43404"/>
    <w:rsid w:val="00B5446E"/>
    <w:rsid w:val="00B54CE8"/>
    <w:rsid w:val="00B60B99"/>
    <w:rsid w:val="00B6528A"/>
    <w:rsid w:val="00B756FE"/>
    <w:rsid w:val="00BC3D56"/>
    <w:rsid w:val="00BF7663"/>
    <w:rsid w:val="00C30786"/>
    <w:rsid w:val="00C354A7"/>
    <w:rsid w:val="00C44FD3"/>
    <w:rsid w:val="00C521CF"/>
    <w:rsid w:val="00C52A65"/>
    <w:rsid w:val="00C568EB"/>
    <w:rsid w:val="00C62E7E"/>
    <w:rsid w:val="00C6498C"/>
    <w:rsid w:val="00C9517F"/>
    <w:rsid w:val="00CA2B14"/>
    <w:rsid w:val="00CB7F39"/>
    <w:rsid w:val="00CC17EE"/>
    <w:rsid w:val="00CC2A6C"/>
    <w:rsid w:val="00D0384E"/>
    <w:rsid w:val="00D044E3"/>
    <w:rsid w:val="00D2258F"/>
    <w:rsid w:val="00D2668A"/>
    <w:rsid w:val="00D64D5A"/>
    <w:rsid w:val="00D70C5D"/>
    <w:rsid w:val="00D838A8"/>
    <w:rsid w:val="00DB4815"/>
    <w:rsid w:val="00DD4B89"/>
    <w:rsid w:val="00DE0519"/>
    <w:rsid w:val="00E0394B"/>
    <w:rsid w:val="00E7464B"/>
    <w:rsid w:val="00EA0052"/>
    <w:rsid w:val="00EC4B63"/>
    <w:rsid w:val="00EE6E11"/>
    <w:rsid w:val="00F05A75"/>
    <w:rsid w:val="00F07F0E"/>
    <w:rsid w:val="00F32241"/>
    <w:rsid w:val="00F40E2F"/>
    <w:rsid w:val="00F4567D"/>
    <w:rsid w:val="00F54E07"/>
    <w:rsid w:val="00F55BE4"/>
    <w:rsid w:val="00FB50DD"/>
    <w:rsid w:val="00FB5733"/>
    <w:rsid w:val="00FE7F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39F0"/>
  <w15:docId w15:val="{5F363039-F3DD-4445-B04E-10652C5F7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en-GB"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7416"/>
    <w:pPr>
      <w:spacing w:after="160"/>
    </w:pPr>
    <w:rPr>
      <w:rFonts w:asciiTheme="minorHAnsi" w:hAnsiTheme="minorHAnsi"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37416"/>
    <w:rPr>
      <w:color w:val="0563C1" w:themeColor="hyperlink"/>
      <w:u w:val="single"/>
    </w:rPr>
  </w:style>
  <w:style w:type="paragraph" w:styleId="ListParagraph">
    <w:name w:val="List Paragraph"/>
    <w:basedOn w:val="Normal"/>
    <w:uiPriority w:val="34"/>
    <w:qFormat/>
    <w:rsid w:val="00337416"/>
    <w:pPr>
      <w:ind w:left="720"/>
      <w:contextualSpacing/>
    </w:pPr>
  </w:style>
  <w:style w:type="character" w:styleId="Strong">
    <w:name w:val="Strong"/>
    <w:basedOn w:val="DefaultParagraphFont"/>
    <w:uiPriority w:val="22"/>
    <w:qFormat/>
    <w:rsid w:val="00337416"/>
    <w:rPr>
      <w:b/>
      <w:bCs/>
    </w:rPr>
  </w:style>
  <w:style w:type="table" w:styleId="TableGrid">
    <w:name w:val="Table Grid"/>
    <w:basedOn w:val="TableNormal"/>
    <w:uiPriority w:val="39"/>
    <w:rsid w:val="00A26FA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04260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clerk@shute.eastdevon.gov.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D24705-34FD-4419-A49C-011DADB855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1149</Words>
  <Characters>6555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shutepc</dc:creator>
  <cp:keywords/>
  <dc:description/>
  <cp:lastModifiedBy>carol miltenburg</cp:lastModifiedBy>
  <cp:revision>1</cp:revision>
  <cp:lastPrinted>2023-04-01T15:05:00Z</cp:lastPrinted>
  <dcterms:created xsi:type="dcterms:W3CDTF">2023-03-11T14:43:00Z</dcterms:created>
  <dcterms:modified xsi:type="dcterms:W3CDTF">2023-04-11T07:36:00Z</dcterms:modified>
</cp:coreProperties>
</file>