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r w:rsidRPr="005E0CF5">
        <w:rPr>
          <w:rFonts w:ascii="Arial" w:hAnsi="Arial" w:cs="Arial"/>
          <w:lang w:val="it-IT"/>
        </w:rPr>
        <w:t>tel:-01404 831080  e mail:-</w:t>
      </w:r>
      <w:hyperlink r:id="rId7"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34F0DE55" w14:textId="2B3AD52A" w:rsidR="00073C66"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51357C">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 xml:space="preserve">at </w:t>
      </w:r>
      <w:r w:rsidR="00A57C6A">
        <w:rPr>
          <w:rFonts w:ascii="Arial" w:hAnsi="Arial" w:cs="Arial"/>
          <w:sz w:val="24"/>
          <w:szCs w:val="24"/>
        </w:rPr>
        <w:t xml:space="preserve">St Michaels </w:t>
      </w:r>
      <w:r w:rsidR="0051357C">
        <w:rPr>
          <w:rFonts w:ascii="Arial" w:hAnsi="Arial" w:cs="Arial"/>
          <w:sz w:val="24"/>
          <w:szCs w:val="24"/>
        </w:rPr>
        <w:t>C</w:t>
      </w:r>
      <w:r w:rsidR="00A57C6A">
        <w:rPr>
          <w:rFonts w:ascii="Arial" w:hAnsi="Arial" w:cs="Arial"/>
          <w:sz w:val="24"/>
          <w:szCs w:val="24"/>
        </w:rPr>
        <w:t>hurch, Shute</w:t>
      </w:r>
      <w:r w:rsidR="00A0756C" w:rsidRPr="001302E7">
        <w:rPr>
          <w:rFonts w:ascii="Arial" w:hAnsi="Arial" w:cs="Arial"/>
          <w:sz w:val="24"/>
          <w:szCs w:val="24"/>
        </w:rPr>
        <w:t xml:space="preserve"> </w:t>
      </w:r>
      <w:r w:rsidRPr="001302E7">
        <w:rPr>
          <w:rFonts w:ascii="Arial" w:hAnsi="Arial" w:cs="Arial"/>
          <w:sz w:val="24"/>
          <w:szCs w:val="24"/>
        </w:rPr>
        <w:t xml:space="preserve">on </w:t>
      </w:r>
      <w:r w:rsidR="008739CD">
        <w:rPr>
          <w:rFonts w:ascii="Arial" w:hAnsi="Arial" w:cs="Arial"/>
          <w:sz w:val="24"/>
          <w:szCs w:val="24"/>
        </w:rPr>
        <w:t xml:space="preserve">Wednesday </w:t>
      </w:r>
      <w:r w:rsidR="00407CC3">
        <w:rPr>
          <w:rFonts w:ascii="Arial" w:hAnsi="Arial" w:cs="Arial"/>
          <w:sz w:val="24"/>
          <w:szCs w:val="24"/>
        </w:rPr>
        <w:t>June 28</w:t>
      </w:r>
      <w:r w:rsidR="00407CC3" w:rsidRPr="00407CC3">
        <w:rPr>
          <w:rFonts w:ascii="Arial" w:hAnsi="Arial" w:cs="Arial"/>
          <w:sz w:val="24"/>
          <w:szCs w:val="24"/>
          <w:vertAlign w:val="superscript"/>
        </w:rPr>
        <w:t>th</w:t>
      </w:r>
      <w:r w:rsidR="00407CC3">
        <w:rPr>
          <w:rFonts w:ascii="Arial" w:hAnsi="Arial" w:cs="Arial"/>
          <w:sz w:val="24"/>
          <w:szCs w:val="24"/>
        </w:rPr>
        <w:t>,</w:t>
      </w:r>
      <w:r w:rsidR="008739CD">
        <w:rPr>
          <w:rFonts w:ascii="Arial" w:hAnsi="Arial" w:cs="Arial"/>
          <w:sz w:val="24"/>
          <w:szCs w:val="24"/>
        </w:rPr>
        <w:t xml:space="preserve"> 2023</w:t>
      </w:r>
      <w:r w:rsidRPr="001302E7">
        <w:rPr>
          <w:rFonts w:ascii="Arial" w:hAnsi="Arial" w:cs="Arial"/>
          <w:sz w:val="24"/>
          <w:szCs w:val="24"/>
        </w:rPr>
        <w:t xml:space="preserve"> starting at 7.30pm</w:t>
      </w:r>
      <w:r w:rsidR="00407CC3">
        <w:rPr>
          <w:rFonts w:ascii="Arial" w:hAnsi="Arial" w:cs="Arial"/>
          <w:sz w:val="24"/>
          <w:szCs w:val="24"/>
        </w:rPr>
        <w:t xml:space="preserve">.  </w:t>
      </w:r>
      <w:r w:rsidRPr="001302E7">
        <w:rPr>
          <w:rFonts w:ascii="Arial" w:hAnsi="Arial" w:cs="Arial"/>
          <w:sz w:val="24"/>
          <w:szCs w:val="24"/>
        </w:rPr>
        <w:t xml:space="preserve">The following matters </w:t>
      </w:r>
      <w:r w:rsidR="0051357C">
        <w:rPr>
          <w:rFonts w:ascii="Arial" w:hAnsi="Arial" w:cs="Arial"/>
          <w:sz w:val="24"/>
          <w:szCs w:val="24"/>
        </w:rPr>
        <w:t>were</w:t>
      </w:r>
      <w:r w:rsidRPr="001302E7">
        <w:rPr>
          <w:rFonts w:ascii="Arial" w:hAnsi="Arial" w:cs="Arial"/>
          <w:sz w:val="24"/>
          <w:szCs w:val="24"/>
        </w:rPr>
        <w:t xml:space="preserve"> discussed. </w:t>
      </w:r>
    </w:p>
    <w:p w14:paraId="110CC041" w14:textId="5579610B" w:rsidR="0051357C" w:rsidRDefault="0051357C" w:rsidP="00073C66">
      <w:pPr>
        <w:spacing w:after="0"/>
        <w:rPr>
          <w:rFonts w:ascii="Arial" w:hAnsi="Arial" w:cs="Arial"/>
          <w:sz w:val="24"/>
          <w:szCs w:val="24"/>
        </w:rPr>
      </w:pPr>
      <w:r>
        <w:rPr>
          <w:rFonts w:ascii="Arial" w:hAnsi="Arial" w:cs="Arial"/>
          <w:sz w:val="24"/>
          <w:szCs w:val="24"/>
        </w:rPr>
        <w:t>Those present Councillors Mike James, Richard Orsman, David Plowman, Cliff Scrase, Ella Sweetland (Chair) &amp; Martin Williams, Carol Miltenburg (Clerk).</w:t>
      </w:r>
    </w:p>
    <w:p w14:paraId="2F8E1FE5" w14:textId="618BDDBF" w:rsidR="0051357C" w:rsidRPr="001302E7" w:rsidRDefault="0051357C" w:rsidP="00073C66">
      <w:pPr>
        <w:spacing w:after="0"/>
        <w:rPr>
          <w:rFonts w:ascii="Arial" w:hAnsi="Arial" w:cs="Arial"/>
          <w:sz w:val="24"/>
          <w:szCs w:val="24"/>
        </w:rPr>
      </w:pPr>
      <w:r>
        <w:rPr>
          <w:rFonts w:ascii="Arial" w:hAnsi="Arial" w:cs="Arial"/>
          <w:sz w:val="24"/>
          <w:szCs w:val="24"/>
        </w:rPr>
        <w:t>Also present Jonathan Fisher (National Trust), Mr Martin Marriott (Shute School) and 3 members of the</w:t>
      </w:r>
      <w:r w:rsidR="006C2273">
        <w:rPr>
          <w:rFonts w:ascii="Arial" w:hAnsi="Arial" w:cs="Arial"/>
          <w:sz w:val="24"/>
          <w:szCs w:val="24"/>
        </w:rPr>
        <w:t xml:space="preserve"> </w:t>
      </w:r>
      <w:r>
        <w:rPr>
          <w:rFonts w:ascii="Arial" w:hAnsi="Arial" w:cs="Arial"/>
          <w:sz w:val="24"/>
          <w:szCs w:val="24"/>
        </w:rPr>
        <w:t>public</w:t>
      </w:r>
      <w:r w:rsidR="007206E5">
        <w:rPr>
          <w:rFonts w:ascii="Arial" w:hAnsi="Arial" w:cs="Arial"/>
          <w:sz w:val="24"/>
          <w:szCs w:val="24"/>
        </w:rPr>
        <w:t xml:space="preserve"> Aisha Eyre, Chris Hayward and Alison Scrase</w:t>
      </w:r>
      <w:r w:rsidR="007A5A19">
        <w:rPr>
          <w:rFonts w:ascii="Arial" w:hAnsi="Arial" w:cs="Arial"/>
          <w:sz w:val="24"/>
          <w:szCs w:val="24"/>
        </w:rPr>
        <w:t>. Apologies were received from Rev Julie Lomas.</w:t>
      </w:r>
    </w:p>
    <w:p w14:paraId="178E44BD" w14:textId="32E3FA0C" w:rsidR="00073C66" w:rsidRPr="001302E7" w:rsidRDefault="00073C66" w:rsidP="00073C66">
      <w:pPr>
        <w:spacing w:after="0"/>
        <w:rPr>
          <w:rFonts w:ascii="Arial" w:hAnsi="Arial" w:cs="Arial"/>
          <w:sz w:val="24"/>
          <w:szCs w:val="24"/>
        </w:rPr>
      </w:pPr>
    </w:p>
    <w:p w14:paraId="3D720B0E" w14:textId="45EF7556" w:rsidR="00073C66" w:rsidRPr="004158CC" w:rsidRDefault="0051357C" w:rsidP="00073C66">
      <w:pPr>
        <w:spacing w:after="0"/>
        <w:jc w:val="center"/>
        <w:rPr>
          <w:rFonts w:ascii="Arial" w:hAnsi="Arial" w:cs="Arial"/>
          <w:sz w:val="32"/>
          <w:szCs w:val="32"/>
          <w:u w:val="single"/>
        </w:rPr>
      </w:pPr>
      <w:r>
        <w:rPr>
          <w:rFonts w:ascii="Arial" w:hAnsi="Arial" w:cs="Arial"/>
          <w:sz w:val="32"/>
          <w:szCs w:val="32"/>
          <w:u w:val="single"/>
        </w:rPr>
        <w:t>MINUTES</w:t>
      </w:r>
    </w:p>
    <w:p w14:paraId="045B12BA" w14:textId="77777777" w:rsidR="007206E5" w:rsidRDefault="0033741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p>
    <w:tbl>
      <w:tblPr>
        <w:tblStyle w:val="TableGrid"/>
        <w:tblW w:w="0" w:type="auto"/>
        <w:tblLook w:val="04A0" w:firstRow="1" w:lastRow="0" w:firstColumn="1" w:lastColumn="0" w:noHBand="0" w:noVBand="1"/>
      </w:tblPr>
      <w:tblGrid>
        <w:gridCol w:w="7650"/>
        <w:gridCol w:w="1366"/>
      </w:tblGrid>
      <w:tr w:rsidR="00826EFF" w:rsidRPr="00826EFF" w14:paraId="5FE0DBF5" w14:textId="314B5C8C" w:rsidTr="00826EFF">
        <w:tc>
          <w:tcPr>
            <w:tcW w:w="7650" w:type="dxa"/>
          </w:tcPr>
          <w:p w14:paraId="1182BEDD" w14:textId="2678CE67" w:rsidR="00826EFF" w:rsidRPr="00826EFF" w:rsidRDefault="00337416" w:rsidP="00826EFF">
            <w:pPr>
              <w:pStyle w:val="ListParagraph"/>
              <w:spacing w:after="0"/>
              <w:ind w:left="0"/>
              <w:rPr>
                <w:rFonts w:ascii="Arial" w:hAnsi="Arial" w:cs="Arial"/>
                <w:sz w:val="24"/>
                <w:szCs w:val="24"/>
              </w:rPr>
            </w:pPr>
            <w:r w:rsidRPr="005E0CF5">
              <w:rPr>
                <w:rFonts w:ascii="Arial" w:eastAsia="Times New Roman" w:hAnsi="Arial" w:cs="Arial"/>
                <w:lang w:eastAsia="en-GB" w:bidi="en-US"/>
              </w:rPr>
              <w:tab/>
            </w:r>
            <w:r w:rsidR="001302E7">
              <w:rPr>
                <w:rFonts w:ascii="Arial" w:eastAsia="Times New Roman" w:hAnsi="Arial" w:cs="Arial"/>
                <w:lang w:eastAsia="en-GB" w:bidi="en-US"/>
              </w:rPr>
              <w:t xml:space="preserve"> </w:t>
            </w:r>
          </w:p>
        </w:tc>
        <w:tc>
          <w:tcPr>
            <w:tcW w:w="1366" w:type="dxa"/>
          </w:tcPr>
          <w:p w14:paraId="332A40ED" w14:textId="687578D0" w:rsidR="00826EFF" w:rsidRPr="00826EFF" w:rsidRDefault="00826EFF" w:rsidP="00826EFF">
            <w:pPr>
              <w:pStyle w:val="ListParagraph"/>
              <w:spacing w:after="0"/>
              <w:ind w:left="0"/>
              <w:rPr>
                <w:rFonts w:ascii="Arial" w:hAnsi="Arial" w:cs="Arial"/>
                <w:sz w:val="24"/>
                <w:szCs w:val="24"/>
              </w:rPr>
            </w:pPr>
            <w:r>
              <w:rPr>
                <w:rFonts w:ascii="Arial" w:hAnsi="Arial" w:cs="Arial"/>
                <w:sz w:val="24"/>
                <w:szCs w:val="24"/>
              </w:rPr>
              <w:t>Actions</w:t>
            </w:r>
          </w:p>
        </w:tc>
      </w:tr>
      <w:tr w:rsidR="00826EFF" w:rsidRPr="00826EFF" w14:paraId="2331AE0E" w14:textId="77777777" w:rsidTr="00826EFF">
        <w:tc>
          <w:tcPr>
            <w:tcW w:w="7650" w:type="dxa"/>
          </w:tcPr>
          <w:p w14:paraId="29EFFC05" w14:textId="77777777" w:rsidR="00F34D8A" w:rsidRDefault="00F34D8A" w:rsidP="00F34D8A">
            <w:pPr>
              <w:spacing w:after="0"/>
              <w:ind w:left="644"/>
              <w:rPr>
                <w:rFonts w:ascii="Arial" w:hAnsi="Arial" w:cs="Arial"/>
                <w:sz w:val="24"/>
                <w:szCs w:val="24"/>
              </w:rPr>
            </w:pPr>
          </w:p>
          <w:p w14:paraId="5D77844A" w14:textId="69497507" w:rsidR="00826EFF" w:rsidRPr="00F34D8A" w:rsidRDefault="00F34D8A" w:rsidP="00F34D8A">
            <w:pPr>
              <w:spacing w:after="0"/>
              <w:rPr>
                <w:rFonts w:ascii="Arial" w:hAnsi="Arial" w:cs="Arial"/>
                <w:sz w:val="24"/>
                <w:szCs w:val="24"/>
              </w:rPr>
            </w:pPr>
            <w:r>
              <w:rPr>
                <w:rFonts w:ascii="Arial" w:hAnsi="Arial" w:cs="Arial"/>
                <w:sz w:val="24"/>
                <w:szCs w:val="24"/>
              </w:rPr>
              <w:t xml:space="preserve">1) </w:t>
            </w:r>
            <w:r w:rsidR="00826EFF" w:rsidRPr="00F34D8A">
              <w:rPr>
                <w:rFonts w:ascii="Arial" w:hAnsi="Arial" w:cs="Arial"/>
                <w:sz w:val="24"/>
                <w:szCs w:val="24"/>
              </w:rPr>
              <w:t xml:space="preserve">Apologies for absence </w:t>
            </w:r>
            <w:r w:rsidR="0051357C" w:rsidRPr="00F34D8A">
              <w:rPr>
                <w:rFonts w:ascii="Arial" w:hAnsi="Arial" w:cs="Arial"/>
                <w:sz w:val="24"/>
                <w:szCs w:val="24"/>
              </w:rPr>
              <w:t>were received from Cllr Mary Thomas</w:t>
            </w:r>
            <w:r w:rsidR="007A5A19" w:rsidRPr="00F34D8A">
              <w:rPr>
                <w:rFonts w:ascii="Arial" w:hAnsi="Arial" w:cs="Arial"/>
                <w:sz w:val="24"/>
                <w:szCs w:val="24"/>
              </w:rPr>
              <w:t xml:space="preserve">. </w:t>
            </w:r>
            <w:r w:rsidR="00340F69">
              <w:rPr>
                <w:rFonts w:ascii="Arial" w:hAnsi="Arial" w:cs="Arial"/>
                <w:sz w:val="24"/>
                <w:szCs w:val="24"/>
              </w:rPr>
              <w:t>Cllrs Scrase and Sweetland</w:t>
            </w:r>
            <w:r w:rsidR="007A5A19" w:rsidRPr="00F34D8A">
              <w:rPr>
                <w:rFonts w:ascii="Arial" w:hAnsi="Arial" w:cs="Arial"/>
                <w:sz w:val="24"/>
                <w:szCs w:val="24"/>
              </w:rPr>
              <w:t xml:space="preserve"> </w:t>
            </w:r>
            <w:r w:rsidR="00826EFF" w:rsidRPr="00F34D8A">
              <w:rPr>
                <w:rFonts w:ascii="Arial" w:hAnsi="Arial" w:cs="Arial"/>
                <w:sz w:val="24"/>
                <w:szCs w:val="24"/>
              </w:rPr>
              <w:t>declar</w:t>
            </w:r>
            <w:r w:rsidR="00340F69">
              <w:rPr>
                <w:rFonts w:ascii="Arial" w:hAnsi="Arial" w:cs="Arial"/>
                <w:sz w:val="24"/>
                <w:szCs w:val="24"/>
              </w:rPr>
              <w:t>ed an</w:t>
            </w:r>
            <w:r w:rsidR="00826EFF" w:rsidRPr="00F34D8A">
              <w:rPr>
                <w:rFonts w:ascii="Arial" w:hAnsi="Arial" w:cs="Arial"/>
                <w:sz w:val="24"/>
                <w:szCs w:val="24"/>
              </w:rPr>
              <w:t xml:space="preserve"> interest</w:t>
            </w:r>
            <w:r w:rsidR="00340F69">
              <w:rPr>
                <w:rFonts w:ascii="Arial" w:hAnsi="Arial" w:cs="Arial"/>
                <w:sz w:val="24"/>
                <w:szCs w:val="24"/>
              </w:rPr>
              <w:t xml:space="preserve"> </w:t>
            </w:r>
            <w:r w:rsidR="009F1B88">
              <w:rPr>
                <w:rFonts w:ascii="Arial" w:hAnsi="Arial" w:cs="Arial"/>
                <w:sz w:val="24"/>
                <w:szCs w:val="24"/>
              </w:rPr>
              <w:t>(</w:t>
            </w:r>
            <w:r w:rsidR="00340F69">
              <w:rPr>
                <w:rFonts w:ascii="Arial" w:hAnsi="Arial" w:cs="Arial"/>
                <w:sz w:val="24"/>
                <w:szCs w:val="24"/>
              </w:rPr>
              <w:t>as neighbours</w:t>
            </w:r>
            <w:r w:rsidR="009F1B88">
              <w:rPr>
                <w:rFonts w:ascii="Arial" w:hAnsi="Arial" w:cs="Arial"/>
                <w:sz w:val="24"/>
                <w:szCs w:val="24"/>
              </w:rPr>
              <w:t>)</w:t>
            </w:r>
            <w:r w:rsidR="007A5A19" w:rsidRPr="00F34D8A">
              <w:rPr>
                <w:rFonts w:ascii="Arial" w:hAnsi="Arial" w:cs="Arial"/>
                <w:sz w:val="24"/>
                <w:szCs w:val="24"/>
              </w:rPr>
              <w:t xml:space="preserve"> </w:t>
            </w:r>
            <w:r w:rsidR="009F1B88">
              <w:rPr>
                <w:rFonts w:ascii="Arial" w:hAnsi="Arial" w:cs="Arial"/>
                <w:sz w:val="24"/>
                <w:szCs w:val="24"/>
              </w:rPr>
              <w:t>in</w:t>
            </w:r>
            <w:r w:rsidR="007A5A19" w:rsidRPr="00F34D8A">
              <w:rPr>
                <w:rFonts w:ascii="Arial" w:hAnsi="Arial" w:cs="Arial"/>
                <w:sz w:val="24"/>
                <w:szCs w:val="24"/>
              </w:rPr>
              <w:t xml:space="preserve"> item</w:t>
            </w:r>
            <w:r w:rsidR="00340F69">
              <w:rPr>
                <w:rFonts w:ascii="Arial" w:hAnsi="Arial" w:cs="Arial"/>
                <w:sz w:val="24"/>
                <w:szCs w:val="24"/>
              </w:rPr>
              <w:t xml:space="preserve"> 9 </w:t>
            </w:r>
            <w:r w:rsidR="009F1B88">
              <w:rPr>
                <w:rFonts w:ascii="Arial" w:hAnsi="Arial" w:cs="Arial"/>
                <w:sz w:val="24"/>
                <w:szCs w:val="24"/>
              </w:rPr>
              <w:t>of</w:t>
            </w:r>
            <w:r w:rsidR="007A5A19" w:rsidRPr="00F34D8A">
              <w:rPr>
                <w:rFonts w:ascii="Arial" w:hAnsi="Arial" w:cs="Arial"/>
                <w:sz w:val="24"/>
                <w:szCs w:val="24"/>
              </w:rPr>
              <w:t xml:space="preserve"> this meeting.</w:t>
            </w:r>
          </w:p>
          <w:p w14:paraId="1D722C9F" w14:textId="4F741714" w:rsidR="007A5A19" w:rsidRPr="00826EFF" w:rsidRDefault="007A5A19" w:rsidP="007A5A19">
            <w:pPr>
              <w:pStyle w:val="ListParagraph"/>
              <w:spacing w:after="0"/>
              <w:ind w:left="318"/>
              <w:rPr>
                <w:rFonts w:ascii="Arial" w:hAnsi="Arial" w:cs="Arial"/>
                <w:sz w:val="24"/>
                <w:szCs w:val="24"/>
              </w:rPr>
            </w:pPr>
          </w:p>
        </w:tc>
        <w:tc>
          <w:tcPr>
            <w:tcW w:w="1366" w:type="dxa"/>
          </w:tcPr>
          <w:p w14:paraId="40269512" w14:textId="68C60A18" w:rsidR="00826EFF" w:rsidRPr="00826EFF" w:rsidRDefault="00826EFF" w:rsidP="009F2D70">
            <w:pPr>
              <w:pStyle w:val="ListParagraph"/>
              <w:spacing w:after="0"/>
              <w:ind w:left="0"/>
              <w:rPr>
                <w:rFonts w:ascii="Arial" w:hAnsi="Arial" w:cs="Arial"/>
                <w:sz w:val="24"/>
                <w:szCs w:val="24"/>
              </w:rPr>
            </w:pPr>
          </w:p>
        </w:tc>
      </w:tr>
      <w:tr w:rsidR="00826EFF" w:rsidRPr="00826EFF" w14:paraId="058D15DC" w14:textId="7709844F" w:rsidTr="00826EFF">
        <w:tc>
          <w:tcPr>
            <w:tcW w:w="7650" w:type="dxa"/>
          </w:tcPr>
          <w:p w14:paraId="67764C7A" w14:textId="77777777" w:rsidR="00F34D8A" w:rsidRDefault="00F34D8A" w:rsidP="007A5A19">
            <w:pPr>
              <w:pStyle w:val="ListParagraph"/>
              <w:widowControl w:val="0"/>
              <w:suppressAutoHyphens/>
              <w:autoSpaceDE w:val="0"/>
              <w:autoSpaceDN w:val="0"/>
              <w:adjustRightInd w:val="0"/>
              <w:spacing w:after="0" w:line="288" w:lineRule="auto"/>
              <w:ind w:left="-108"/>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 </w:t>
            </w:r>
          </w:p>
          <w:p w14:paraId="1CF6112C" w14:textId="6F5D6A81" w:rsidR="00826EFF" w:rsidRDefault="00F34D8A" w:rsidP="007A5A19">
            <w:pPr>
              <w:pStyle w:val="ListParagraph"/>
              <w:widowControl w:val="0"/>
              <w:suppressAutoHyphens/>
              <w:autoSpaceDE w:val="0"/>
              <w:autoSpaceDN w:val="0"/>
              <w:adjustRightInd w:val="0"/>
              <w:spacing w:after="0" w:line="288" w:lineRule="auto"/>
              <w:ind w:left="-108"/>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 </w:t>
            </w:r>
            <w:r w:rsidR="007A5A19">
              <w:rPr>
                <w:rFonts w:ascii="Arial" w:eastAsia="Times New Roman" w:hAnsi="Arial" w:cs="Arial"/>
                <w:sz w:val="24"/>
                <w:szCs w:val="24"/>
                <w:lang w:eastAsia="en-GB" w:bidi="en-US"/>
              </w:rPr>
              <w:t>2) The</w:t>
            </w:r>
            <w:r w:rsidR="007A5A19" w:rsidRPr="00826EFF">
              <w:rPr>
                <w:rFonts w:ascii="Arial" w:eastAsia="Times New Roman" w:hAnsi="Arial" w:cs="Arial"/>
                <w:sz w:val="24"/>
                <w:szCs w:val="24"/>
                <w:lang w:eastAsia="en-GB" w:bidi="en-US"/>
              </w:rPr>
              <w:t xml:space="preserve"> minutes of the meeting o</w:t>
            </w:r>
            <w:r w:rsidR="00340F69">
              <w:rPr>
                <w:rFonts w:ascii="Arial" w:eastAsia="Times New Roman" w:hAnsi="Arial" w:cs="Arial"/>
                <w:sz w:val="24"/>
                <w:szCs w:val="24"/>
                <w:lang w:eastAsia="en-GB" w:bidi="en-US"/>
              </w:rPr>
              <w:t>n</w:t>
            </w:r>
            <w:r w:rsidR="007A5A19" w:rsidRPr="00826EFF">
              <w:rPr>
                <w:rFonts w:ascii="Arial" w:eastAsia="Times New Roman" w:hAnsi="Arial" w:cs="Arial"/>
                <w:sz w:val="24"/>
                <w:szCs w:val="24"/>
                <w:lang w:eastAsia="en-GB" w:bidi="en-US"/>
              </w:rPr>
              <w:t xml:space="preserve"> May 17</w:t>
            </w:r>
            <w:r w:rsidR="007A5A19" w:rsidRPr="00826EFF">
              <w:rPr>
                <w:rFonts w:ascii="Arial" w:eastAsia="Times New Roman" w:hAnsi="Arial" w:cs="Arial"/>
                <w:sz w:val="24"/>
                <w:szCs w:val="24"/>
                <w:vertAlign w:val="superscript"/>
                <w:lang w:eastAsia="en-GB" w:bidi="en-US"/>
              </w:rPr>
              <w:t>th</w:t>
            </w:r>
            <w:r w:rsidR="007A5A19" w:rsidRPr="00826EFF">
              <w:rPr>
                <w:rFonts w:ascii="Arial" w:eastAsia="Times New Roman" w:hAnsi="Arial" w:cs="Arial"/>
                <w:sz w:val="24"/>
                <w:szCs w:val="24"/>
                <w:lang w:eastAsia="en-GB" w:bidi="en-US"/>
              </w:rPr>
              <w:t>, 2022</w:t>
            </w:r>
            <w:r w:rsidR="007A5A19">
              <w:rPr>
                <w:rFonts w:ascii="Arial" w:eastAsia="Times New Roman" w:hAnsi="Arial" w:cs="Arial"/>
                <w:sz w:val="24"/>
                <w:szCs w:val="24"/>
                <w:lang w:eastAsia="en-GB" w:bidi="en-US"/>
              </w:rPr>
              <w:t xml:space="preserve"> were accepted and    </w:t>
            </w:r>
            <w:r>
              <w:rPr>
                <w:rFonts w:ascii="Arial" w:eastAsia="Times New Roman" w:hAnsi="Arial" w:cs="Arial"/>
                <w:sz w:val="24"/>
                <w:szCs w:val="24"/>
                <w:lang w:eastAsia="en-GB" w:bidi="en-US"/>
              </w:rPr>
              <w:t xml:space="preserve">        </w:t>
            </w:r>
            <w:r w:rsidR="007A5A19">
              <w:rPr>
                <w:rFonts w:ascii="Arial" w:eastAsia="Times New Roman" w:hAnsi="Arial" w:cs="Arial"/>
                <w:sz w:val="24"/>
                <w:szCs w:val="24"/>
                <w:lang w:eastAsia="en-GB" w:bidi="en-US"/>
              </w:rPr>
              <w:t>signed by the Chair.</w:t>
            </w:r>
          </w:p>
          <w:p w14:paraId="50631E45" w14:textId="2CF78079" w:rsidR="007A5A19" w:rsidRPr="00826EFF" w:rsidRDefault="007A5A19" w:rsidP="007A5A19">
            <w:pPr>
              <w:pStyle w:val="ListParagraph"/>
              <w:widowControl w:val="0"/>
              <w:suppressAutoHyphens/>
              <w:autoSpaceDE w:val="0"/>
              <w:autoSpaceDN w:val="0"/>
              <w:adjustRightInd w:val="0"/>
              <w:spacing w:after="0" w:line="288" w:lineRule="auto"/>
              <w:ind w:left="-108"/>
              <w:textAlignment w:val="center"/>
              <w:rPr>
                <w:rFonts w:ascii="Arial" w:eastAsia="Times New Roman" w:hAnsi="Arial" w:cs="Arial"/>
                <w:sz w:val="24"/>
                <w:szCs w:val="24"/>
                <w:lang w:eastAsia="en-GB"/>
              </w:rPr>
            </w:pPr>
          </w:p>
        </w:tc>
        <w:tc>
          <w:tcPr>
            <w:tcW w:w="1366" w:type="dxa"/>
          </w:tcPr>
          <w:p w14:paraId="4325BE17" w14:textId="77777777" w:rsidR="00826EFF" w:rsidRPr="00826EFF" w:rsidRDefault="00826EFF" w:rsidP="00826EFF">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tc>
      </w:tr>
      <w:tr w:rsidR="00826EFF" w:rsidRPr="00826EFF" w14:paraId="72C3068F" w14:textId="19FA47B5" w:rsidTr="00826EFF">
        <w:tc>
          <w:tcPr>
            <w:tcW w:w="7650" w:type="dxa"/>
          </w:tcPr>
          <w:p w14:paraId="10CAF7BE" w14:textId="77777777" w:rsidR="00F34D8A" w:rsidRDefault="00F34D8A" w:rsidP="00F34D8A">
            <w:pPr>
              <w:spacing w:after="0"/>
              <w:rPr>
                <w:rFonts w:ascii="Arial" w:hAnsi="Arial" w:cs="Arial"/>
                <w:sz w:val="24"/>
                <w:szCs w:val="24"/>
              </w:rPr>
            </w:pPr>
          </w:p>
          <w:p w14:paraId="19E75E1B" w14:textId="2572216B" w:rsidR="00F34D8A" w:rsidRDefault="00F34D8A" w:rsidP="00F34D8A">
            <w:pPr>
              <w:spacing w:after="0"/>
              <w:rPr>
                <w:rFonts w:ascii="Arial" w:hAnsi="Arial" w:cs="Arial"/>
                <w:sz w:val="24"/>
                <w:szCs w:val="24"/>
              </w:rPr>
            </w:pPr>
            <w:r>
              <w:rPr>
                <w:rFonts w:ascii="Arial" w:hAnsi="Arial" w:cs="Arial"/>
                <w:sz w:val="24"/>
                <w:szCs w:val="24"/>
              </w:rPr>
              <w:t xml:space="preserve">3) </w:t>
            </w:r>
            <w:r w:rsidRPr="007A5A19">
              <w:rPr>
                <w:rFonts w:ascii="Arial" w:hAnsi="Arial" w:cs="Arial"/>
                <w:sz w:val="24"/>
                <w:szCs w:val="24"/>
              </w:rPr>
              <w:t>Matters arising from previous minutes.  Shute pillars</w:t>
            </w:r>
            <w:r>
              <w:rPr>
                <w:rFonts w:ascii="Arial" w:hAnsi="Arial" w:cs="Arial"/>
                <w:sz w:val="24"/>
                <w:szCs w:val="24"/>
              </w:rPr>
              <w:t xml:space="preserve"> </w:t>
            </w:r>
            <w:r w:rsidR="00F73BE0">
              <w:rPr>
                <w:rFonts w:ascii="Arial" w:hAnsi="Arial" w:cs="Arial"/>
                <w:sz w:val="24"/>
                <w:szCs w:val="24"/>
              </w:rPr>
              <w:t>n</w:t>
            </w:r>
            <w:r>
              <w:rPr>
                <w:rFonts w:ascii="Arial" w:hAnsi="Arial" w:cs="Arial"/>
                <w:sz w:val="24"/>
                <w:szCs w:val="24"/>
              </w:rPr>
              <w:t>othing has been heard from DCC.  Clerk to chase.</w:t>
            </w:r>
            <w:r w:rsidR="00B043FB">
              <w:rPr>
                <w:rFonts w:ascii="Arial" w:hAnsi="Arial" w:cs="Arial"/>
                <w:sz w:val="24"/>
                <w:szCs w:val="24"/>
              </w:rPr>
              <w:t xml:space="preserve"> </w:t>
            </w:r>
            <w:r w:rsidR="00B043FB">
              <w:rPr>
                <w:rFonts w:ascii="Arial" w:hAnsi="Arial" w:cs="Arial"/>
                <w:sz w:val="24"/>
                <w:szCs w:val="24"/>
              </w:rPr>
              <w:t>Clerk to chase Dog Poo Bin order with EDDC.</w:t>
            </w:r>
          </w:p>
          <w:p w14:paraId="108C55C4" w14:textId="53FD4725" w:rsidR="00826EFF" w:rsidRPr="00826EFF" w:rsidRDefault="00826EFF" w:rsidP="00826EFF">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tc>
        <w:tc>
          <w:tcPr>
            <w:tcW w:w="1366" w:type="dxa"/>
          </w:tcPr>
          <w:p w14:paraId="4059419E" w14:textId="77777777" w:rsidR="00B043FB" w:rsidRDefault="00B043FB" w:rsidP="00B043FB">
            <w:pPr>
              <w:widowControl w:val="0"/>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BC6DD3B" w14:textId="77777777" w:rsidR="00826EFF" w:rsidRDefault="00B043FB" w:rsidP="00B043FB">
            <w:pPr>
              <w:widowControl w:val="0"/>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p w14:paraId="319DABF1" w14:textId="132F8B09" w:rsidR="00B043FB" w:rsidRPr="00B043FB" w:rsidRDefault="00B043FB" w:rsidP="00B043FB">
            <w:pPr>
              <w:widowControl w:val="0"/>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tc>
      </w:tr>
      <w:tr w:rsidR="00826EFF" w:rsidRPr="00826EFF" w14:paraId="20EF9317" w14:textId="08DA1771" w:rsidTr="00826EFF">
        <w:tc>
          <w:tcPr>
            <w:tcW w:w="7650" w:type="dxa"/>
          </w:tcPr>
          <w:p w14:paraId="6ED1C3C2" w14:textId="77777777" w:rsidR="00F34D8A" w:rsidRDefault="00F34D8A" w:rsidP="00F34D8A">
            <w:pPr>
              <w:pStyle w:val="ListParagraph"/>
              <w:numPr>
                <w:ilvl w:val="0"/>
                <w:numId w:val="3"/>
              </w:numPr>
              <w:spacing w:after="0"/>
              <w:ind w:left="0"/>
              <w:rPr>
                <w:rFonts w:ascii="Arial" w:hAnsi="Arial" w:cs="Arial"/>
                <w:sz w:val="24"/>
                <w:szCs w:val="24"/>
              </w:rPr>
            </w:pPr>
          </w:p>
          <w:p w14:paraId="388FB0EC" w14:textId="421B86C7" w:rsidR="00F34D8A" w:rsidRDefault="00F34D8A" w:rsidP="00F34D8A">
            <w:pPr>
              <w:pStyle w:val="ListParagraph"/>
              <w:numPr>
                <w:ilvl w:val="0"/>
                <w:numId w:val="3"/>
              </w:numPr>
              <w:spacing w:after="0"/>
              <w:ind w:left="0"/>
              <w:rPr>
                <w:rFonts w:ascii="Arial" w:hAnsi="Arial" w:cs="Arial"/>
                <w:sz w:val="24"/>
                <w:szCs w:val="24"/>
              </w:rPr>
            </w:pPr>
            <w:r>
              <w:rPr>
                <w:rFonts w:ascii="Arial" w:hAnsi="Arial" w:cs="Arial"/>
                <w:sz w:val="24"/>
                <w:szCs w:val="24"/>
              </w:rPr>
              <w:t xml:space="preserve">4) </w:t>
            </w:r>
            <w:r w:rsidRPr="00826EFF">
              <w:rPr>
                <w:rFonts w:ascii="Arial" w:hAnsi="Arial" w:cs="Arial"/>
                <w:sz w:val="24"/>
                <w:szCs w:val="24"/>
              </w:rPr>
              <w:t>Public Fo</w:t>
            </w:r>
            <w:r>
              <w:rPr>
                <w:rFonts w:ascii="Arial" w:hAnsi="Arial" w:cs="Arial"/>
                <w:sz w:val="24"/>
                <w:szCs w:val="24"/>
              </w:rPr>
              <w:t>rum.  Re designation of local lane</w:t>
            </w:r>
            <w:r w:rsidR="009F1B88">
              <w:rPr>
                <w:rFonts w:ascii="Arial" w:hAnsi="Arial" w:cs="Arial"/>
                <w:sz w:val="24"/>
                <w:szCs w:val="24"/>
              </w:rPr>
              <w:t>s</w:t>
            </w:r>
            <w:r>
              <w:rPr>
                <w:rFonts w:ascii="Arial" w:hAnsi="Arial" w:cs="Arial"/>
                <w:sz w:val="24"/>
                <w:szCs w:val="24"/>
              </w:rPr>
              <w:t xml:space="preserve"> to ‘Green Lanes’  It was noted these are usually unmade and the designation may affect their maintenance.</w:t>
            </w:r>
          </w:p>
          <w:p w14:paraId="3EDF8B4B" w14:textId="77777777" w:rsidR="00826EFF" w:rsidRPr="00826EFF" w:rsidRDefault="00826EFF" w:rsidP="00826EFF">
            <w:pPr>
              <w:pStyle w:val="ListParagraph"/>
              <w:spacing w:after="0"/>
              <w:ind w:left="0"/>
              <w:rPr>
                <w:rFonts w:ascii="Arial" w:eastAsia="Times New Roman" w:hAnsi="Arial" w:cs="Arial"/>
                <w:sz w:val="24"/>
                <w:szCs w:val="24"/>
                <w:lang w:eastAsia="en-GB" w:bidi="en-US"/>
              </w:rPr>
            </w:pPr>
          </w:p>
        </w:tc>
        <w:tc>
          <w:tcPr>
            <w:tcW w:w="1366" w:type="dxa"/>
          </w:tcPr>
          <w:p w14:paraId="31C20A31" w14:textId="77777777" w:rsidR="00826EFF" w:rsidRPr="00826EFF" w:rsidRDefault="00826EFF" w:rsidP="00826EFF">
            <w:pPr>
              <w:pStyle w:val="ListParagraph"/>
              <w:spacing w:after="0"/>
              <w:ind w:left="0"/>
              <w:rPr>
                <w:rFonts w:ascii="Arial" w:eastAsia="Times New Roman" w:hAnsi="Arial" w:cs="Arial"/>
                <w:sz w:val="24"/>
                <w:szCs w:val="24"/>
                <w:lang w:eastAsia="en-GB" w:bidi="en-US"/>
              </w:rPr>
            </w:pPr>
          </w:p>
        </w:tc>
      </w:tr>
      <w:tr w:rsidR="00826EFF" w:rsidRPr="00826EFF" w14:paraId="41291685" w14:textId="7C0DBFDB" w:rsidTr="00826EFF">
        <w:tc>
          <w:tcPr>
            <w:tcW w:w="7650" w:type="dxa"/>
          </w:tcPr>
          <w:p w14:paraId="34C89A6B" w14:textId="77777777" w:rsidR="00F34D8A" w:rsidRDefault="00F34D8A" w:rsidP="00F34D8A">
            <w:pPr>
              <w:spacing w:after="0"/>
              <w:rPr>
                <w:rFonts w:ascii="Arial" w:hAnsi="Arial" w:cs="Arial"/>
                <w:sz w:val="24"/>
                <w:szCs w:val="24"/>
              </w:rPr>
            </w:pPr>
          </w:p>
          <w:p w14:paraId="2D8AD121" w14:textId="77777777" w:rsidR="00F22EEB" w:rsidRDefault="00F22EEB" w:rsidP="00F22EEB">
            <w:pPr>
              <w:pStyle w:val="ListParagraph"/>
              <w:numPr>
                <w:ilvl w:val="0"/>
                <w:numId w:val="3"/>
              </w:numPr>
              <w:spacing w:after="0"/>
              <w:ind w:left="0"/>
              <w:rPr>
                <w:rFonts w:ascii="Arial" w:hAnsi="Arial" w:cs="Arial"/>
                <w:sz w:val="24"/>
                <w:szCs w:val="24"/>
              </w:rPr>
            </w:pPr>
            <w:r>
              <w:rPr>
                <w:rFonts w:ascii="Arial" w:hAnsi="Arial" w:cs="Arial"/>
                <w:sz w:val="24"/>
                <w:szCs w:val="24"/>
              </w:rPr>
              <w:t xml:space="preserve">5) </w:t>
            </w:r>
            <w:r w:rsidRPr="00826EFF">
              <w:rPr>
                <w:rFonts w:ascii="Arial" w:hAnsi="Arial" w:cs="Arial"/>
                <w:sz w:val="24"/>
                <w:szCs w:val="24"/>
              </w:rPr>
              <w:t>Reports from Councillors, Police etc</w:t>
            </w:r>
            <w:r>
              <w:rPr>
                <w:rFonts w:ascii="Arial" w:hAnsi="Arial" w:cs="Arial"/>
                <w:sz w:val="24"/>
                <w:szCs w:val="24"/>
              </w:rPr>
              <w:t>.  Cllr Williams reported that the Crimson Victoria apple tree has been affected by the heat but is doing well.</w:t>
            </w:r>
          </w:p>
          <w:p w14:paraId="21EAA0D7" w14:textId="573E0485" w:rsidR="00F22EEB" w:rsidRPr="007A5A19" w:rsidRDefault="00F22EEB" w:rsidP="00F34D8A">
            <w:pPr>
              <w:spacing w:after="0"/>
              <w:rPr>
                <w:rFonts w:ascii="Arial" w:hAnsi="Arial" w:cs="Arial"/>
                <w:sz w:val="24"/>
                <w:szCs w:val="24"/>
              </w:rPr>
            </w:pPr>
          </w:p>
        </w:tc>
        <w:tc>
          <w:tcPr>
            <w:tcW w:w="1366" w:type="dxa"/>
          </w:tcPr>
          <w:p w14:paraId="36862E65" w14:textId="4185ADD0" w:rsidR="00826EFF" w:rsidRPr="00826EFF" w:rsidRDefault="00826EFF" w:rsidP="007A5A19">
            <w:pPr>
              <w:pStyle w:val="ListParagraph"/>
              <w:numPr>
                <w:ilvl w:val="0"/>
                <w:numId w:val="3"/>
              </w:numPr>
              <w:spacing w:after="0"/>
              <w:ind w:left="0"/>
              <w:rPr>
                <w:rFonts w:ascii="Arial" w:hAnsi="Arial" w:cs="Arial"/>
                <w:sz w:val="24"/>
                <w:szCs w:val="24"/>
              </w:rPr>
            </w:pPr>
          </w:p>
        </w:tc>
      </w:tr>
      <w:tr w:rsidR="00826EFF" w:rsidRPr="00826EFF" w14:paraId="3DEF09E6" w14:textId="54AE99A7" w:rsidTr="00826EFF">
        <w:tc>
          <w:tcPr>
            <w:tcW w:w="7650" w:type="dxa"/>
          </w:tcPr>
          <w:p w14:paraId="3D8B328A" w14:textId="77777777" w:rsidR="00826EFF" w:rsidRDefault="00826EFF" w:rsidP="00826EFF">
            <w:pPr>
              <w:pStyle w:val="ListParagraph"/>
              <w:spacing w:after="0"/>
              <w:ind w:left="0"/>
              <w:rPr>
                <w:rFonts w:ascii="Arial" w:hAnsi="Arial" w:cs="Arial"/>
                <w:sz w:val="24"/>
                <w:szCs w:val="24"/>
              </w:rPr>
            </w:pPr>
          </w:p>
          <w:p w14:paraId="1699ADD1" w14:textId="77777777" w:rsidR="007206E5" w:rsidRDefault="007206E5" w:rsidP="00826EFF">
            <w:pPr>
              <w:pStyle w:val="ListParagraph"/>
              <w:spacing w:after="0"/>
              <w:ind w:left="0"/>
              <w:rPr>
                <w:rFonts w:ascii="Arial" w:hAnsi="Arial" w:cs="Arial"/>
                <w:sz w:val="24"/>
                <w:szCs w:val="24"/>
              </w:rPr>
            </w:pPr>
            <w:r>
              <w:rPr>
                <w:rFonts w:ascii="Arial" w:hAnsi="Arial" w:cs="Arial"/>
                <w:sz w:val="24"/>
                <w:szCs w:val="24"/>
              </w:rPr>
              <w:t xml:space="preserve">6) </w:t>
            </w:r>
            <w:r w:rsidRPr="00826EFF">
              <w:rPr>
                <w:rFonts w:ascii="Arial" w:hAnsi="Arial" w:cs="Arial"/>
                <w:sz w:val="24"/>
                <w:szCs w:val="24"/>
              </w:rPr>
              <w:t xml:space="preserve">Finance. </w:t>
            </w:r>
            <w:r>
              <w:rPr>
                <w:rFonts w:ascii="Arial" w:hAnsi="Arial" w:cs="Arial"/>
                <w:sz w:val="24"/>
                <w:szCs w:val="24"/>
              </w:rPr>
              <w:t xml:space="preserve">The </w:t>
            </w:r>
            <w:r w:rsidRPr="00826EFF">
              <w:rPr>
                <w:rFonts w:ascii="Arial" w:hAnsi="Arial" w:cs="Arial"/>
                <w:sz w:val="24"/>
                <w:szCs w:val="24"/>
              </w:rPr>
              <w:t xml:space="preserve">Annual </w:t>
            </w:r>
            <w:r>
              <w:rPr>
                <w:rFonts w:ascii="Arial" w:hAnsi="Arial" w:cs="Arial"/>
                <w:sz w:val="24"/>
                <w:szCs w:val="24"/>
              </w:rPr>
              <w:t>A</w:t>
            </w:r>
            <w:r w:rsidRPr="00826EFF">
              <w:rPr>
                <w:rFonts w:ascii="Arial" w:hAnsi="Arial" w:cs="Arial"/>
                <w:sz w:val="24"/>
                <w:szCs w:val="24"/>
              </w:rPr>
              <w:t>ccounts</w:t>
            </w:r>
            <w:r>
              <w:rPr>
                <w:rFonts w:ascii="Arial" w:hAnsi="Arial" w:cs="Arial"/>
                <w:sz w:val="24"/>
                <w:szCs w:val="24"/>
              </w:rPr>
              <w:t xml:space="preserve"> were presented to the Council.</w:t>
            </w:r>
            <w:r w:rsidRPr="00826EFF">
              <w:rPr>
                <w:rFonts w:ascii="Arial" w:hAnsi="Arial" w:cs="Arial"/>
                <w:sz w:val="24"/>
                <w:szCs w:val="24"/>
              </w:rPr>
              <w:t xml:space="preserve"> a)</w:t>
            </w:r>
            <w:r>
              <w:rPr>
                <w:rFonts w:ascii="Arial" w:hAnsi="Arial" w:cs="Arial"/>
                <w:sz w:val="24"/>
                <w:szCs w:val="24"/>
              </w:rPr>
              <w:t xml:space="preserve"> The Council approved and the Chair signed the </w:t>
            </w:r>
            <w:r w:rsidRPr="00826EFF">
              <w:rPr>
                <w:rFonts w:ascii="Arial" w:hAnsi="Arial" w:cs="Arial"/>
                <w:sz w:val="24"/>
                <w:szCs w:val="24"/>
              </w:rPr>
              <w:t xml:space="preserve">Certificate of Exemption, b) </w:t>
            </w:r>
            <w:r>
              <w:rPr>
                <w:rFonts w:ascii="Arial" w:hAnsi="Arial" w:cs="Arial"/>
                <w:sz w:val="24"/>
                <w:szCs w:val="24"/>
              </w:rPr>
              <w:t xml:space="preserve">The Council approved and the Chair signed the </w:t>
            </w:r>
            <w:r w:rsidRPr="00826EFF">
              <w:rPr>
                <w:rFonts w:ascii="Arial" w:hAnsi="Arial" w:cs="Arial"/>
                <w:sz w:val="24"/>
                <w:szCs w:val="24"/>
              </w:rPr>
              <w:t xml:space="preserve">Annual Governance Statement, c) </w:t>
            </w:r>
            <w:r>
              <w:rPr>
                <w:rFonts w:ascii="Arial" w:hAnsi="Arial" w:cs="Arial"/>
                <w:sz w:val="24"/>
                <w:szCs w:val="24"/>
              </w:rPr>
              <w:t xml:space="preserve">The Council approved and the Chair signed the </w:t>
            </w:r>
            <w:r w:rsidRPr="00826EFF">
              <w:rPr>
                <w:rFonts w:ascii="Arial" w:hAnsi="Arial" w:cs="Arial"/>
                <w:sz w:val="24"/>
                <w:szCs w:val="24"/>
              </w:rPr>
              <w:t xml:space="preserve">Accounting Statements.  </w:t>
            </w:r>
          </w:p>
          <w:p w14:paraId="372FE9A9" w14:textId="77777777" w:rsidR="009F1B88" w:rsidRDefault="007206E5" w:rsidP="00826EFF">
            <w:pPr>
              <w:pStyle w:val="ListParagraph"/>
              <w:spacing w:after="0"/>
              <w:ind w:left="0"/>
              <w:rPr>
                <w:rFonts w:ascii="Arial" w:hAnsi="Arial" w:cs="Arial"/>
                <w:sz w:val="24"/>
                <w:szCs w:val="24"/>
              </w:rPr>
            </w:pPr>
            <w:r w:rsidRPr="00826EFF">
              <w:rPr>
                <w:rFonts w:ascii="Arial" w:hAnsi="Arial" w:cs="Arial"/>
                <w:sz w:val="24"/>
                <w:szCs w:val="24"/>
              </w:rPr>
              <w:t xml:space="preserve">Payments </w:t>
            </w:r>
            <w:r>
              <w:rPr>
                <w:rFonts w:ascii="Arial" w:hAnsi="Arial" w:cs="Arial"/>
                <w:sz w:val="24"/>
                <w:szCs w:val="24"/>
              </w:rPr>
              <w:t xml:space="preserve">were approved to </w:t>
            </w:r>
            <w:r w:rsidRPr="00826EFF">
              <w:rPr>
                <w:rFonts w:ascii="Arial" w:hAnsi="Arial" w:cs="Arial"/>
                <w:sz w:val="24"/>
                <w:szCs w:val="24"/>
              </w:rPr>
              <w:t>C Miltenburg £</w:t>
            </w:r>
            <w:r>
              <w:rPr>
                <w:rFonts w:ascii="Arial" w:hAnsi="Arial" w:cs="Arial"/>
                <w:sz w:val="24"/>
                <w:szCs w:val="24"/>
              </w:rPr>
              <w:t>1216.14</w:t>
            </w:r>
            <w:r w:rsidRPr="00826EFF">
              <w:rPr>
                <w:rFonts w:ascii="Arial" w:hAnsi="Arial" w:cs="Arial"/>
                <w:sz w:val="24"/>
                <w:szCs w:val="24"/>
              </w:rPr>
              <w:t xml:space="preserve"> salary </w:t>
            </w:r>
            <w:r>
              <w:rPr>
                <w:rFonts w:ascii="Arial" w:hAnsi="Arial" w:cs="Arial"/>
                <w:sz w:val="24"/>
                <w:szCs w:val="24"/>
              </w:rPr>
              <w:t>&amp; expenses</w:t>
            </w:r>
            <w:r w:rsidRPr="00826EFF">
              <w:rPr>
                <w:rFonts w:ascii="Arial" w:hAnsi="Arial" w:cs="Arial"/>
                <w:sz w:val="24"/>
                <w:szCs w:val="24"/>
              </w:rPr>
              <w:t>; PJ Pearce £25 repairs, Information Commissioner £35</w:t>
            </w:r>
            <w:r>
              <w:rPr>
                <w:rFonts w:ascii="Arial" w:hAnsi="Arial" w:cs="Arial"/>
                <w:sz w:val="24"/>
                <w:szCs w:val="24"/>
              </w:rPr>
              <w:t xml:space="preserve"> </w:t>
            </w:r>
            <w:r w:rsidRPr="00826EFF">
              <w:rPr>
                <w:rFonts w:ascii="Arial" w:hAnsi="Arial" w:cs="Arial"/>
                <w:sz w:val="24"/>
                <w:szCs w:val="24"/>
              </w:rPr>
              <w:t>registration</w:t>
            </w:r>
            <w:r>
              <w:rPr>
                <w:rFonts w:ascii="Arial" w:hAnsi="Arial" w:cs="Arial"/>
                <w:sz w:val="24"/>
                <w:szCs w:val="24"/>
              </w:rPr>
              <w:t>, Cllr Plowman £40 car park project expenses</w:t>
            </w:r>
            <w:r w:rsidRPr="00826EFF">
              <w:rPr>
                <w:rFonts w:ascii="Arial" w:hAnsi="Arial" w:cs="Arial"/>
                <w:sz w:val="24"/>
                <w:szCs w:val="24"/>
              </w:rPr>
              <w:t>. Payments received</w:t>
            </w:r>
            <w:r>
              <w:rPr>
                <w:rFonts w:ascii="Arial" w:hAnsi="Arial" w:cs="Arial"/>
                <w:sz w:val="24"/>
                <w:szCs w:val="24"/>
              </w:rPr>
              <w:t xml:space="preserve"> EDDC £448.65 re CIL</w:t>
            </w:r>
            <w:r w:rsidRPr="00826EFF">
              <w:rPr>
                <w:rFonts w:ascii="Arial" w:hAnsi="Arial" w:cs="Arial"/>
                <w:sz w:val="24"/>
                <w:szCs w:val="24"/>
              </w:rPr>
              <w:t xml:space="preserve">. </w:t>
            </w:r>
          </w:p>
          <w:p w14:paraId="56A23B88" w14:textId="28D2B9D5" w:rsidR="009F1B88" w:rsidRDefault="007206E5" w:rsidP="00826EFF">
            <w:pPr>
              <w:pStyle w:val="ListParagraph"/>
              <w:spacing w:after="0"/>
              <w:ind w:left="0"/>
              <w:rPr>
                <w:rFonts w:ascii="Arial" w:hAnsi="Arial" w:cs="Arial"/>
                <w:sz w:val="24"/>
                <w:szCs w:val="24"/>
              </w:rPr>
            </w:pPr>
            <w:r>
              <w:rPr>
                <w:rFonts w:ascii="Arial" w:hAnsi="Arial" w:cs="Arial"/>
                <w:sz w:val="24"/>
                <w:szCs w:val="24"/>
              </w:rPr>
              <w:t>The b</w:t>
            </w:r>
            <w:r w:rsidRPr="00826EFF">
              <w:rPr>
                <w:rFonts w:ascii="Arial" w:hAnsi="Arial" w:cs="Arial"/>
                <w:sz w:val="24"/>
                <w:szCs w:val="24"/>
              </w:rPr>
              <w:t>ank statements</w:t>
            </w:r>
            <w:r>
              <w:rPr>
                <w:rFonts w:ascii="Arial" w:hAnsi="Arial" w:cs="Arial"/>
                <w:sz w:val="24"/>
                <w:szCs w:val="24"/>
              </w:rPr>
              <w:t xml:space="preserve"> were available for viewing.  </w:t>
            </w:r>
          </w:p>
          <w:p w14:paraId="4AFD9DDF" w14:textId="45CCA351" w:rsidR="007206E5" w:rsidRDefault="00B043FB" w:rsidP="00826EFF">
            <w:pPr>
              <w:pStyle w:val="ListParagraph"/>
              <w:spacing w:after="0"/>
              <w:ind w:left="0"/>
              <w:rPr>
                <w:rFonts w:ascii="Arial" w:hAnsi="Arial" w:cs="Arial"/>
                <w:sz w:val="24"/>
                <w:szCs w:val="24"/>
              </w:rPr>
            </w:pPr>
            <w:r>
              <w:rPr>
                <w:rFonts w:ascii="Arial" w:hAnsi="Arial" w:cs="Arial"/>
                <w:sz w:val="24"/>
                <w:szCs w:val="24"/>
              </w:rPr>
              <w:t xml:space="preserve">The Council </w:t>
            </w:r>
            <w:r w:rsidR="007206E5">
              <w:rPr>
                <w:rFonts w:ascii="Arial" w:hAnsi="Arial" w:cs="Arial"/>
                <w:sz w:val="24"/>
                <w:szCs w:val="24"/>
              </w:rPr>
              <w:t>agreed to increase the Clerks hourly salary to SP21</w:t>
            </w:r>
            <w:r>
              <w:rPr>
                <w:rFonts w:ascii="Arial" w:hAnsi="Arial" w:cs="Arial"/>
                <w:sz w:val="24"/>
                <w:szCs w:val="24"/>
              </w:rPr>
              <w:t xml:space="preserve"> £15.02/hr</w:t>
            </w:r>
            <w:r w:rsidR="007206E5">
              <w:rPr>
                <w:rFonts w:ascii="Arial" w:hAnsi="Arial" w:cs="Arial"/>
                <w:sz w:val="24"/>
                <w:szCs w:val="24"/>
              </w:rPr>
              <w:t>.  Proposed Cllr Williams seconded Cllr Orsman and James.</w:t>
            </w:r>
          </w:p>
          <w:p w14:paraId="6051D1EB" w14:textId="201EB738" w:rsidR="007206E5" w:rsidRPr="00826EFF" w:rsidRDefault="007206E5" w:rsidP="00826EFF">
            <w:pPr>
              <w:pStyle w:val="ListParagraph"/>
              <w:spacing w:after="0"/>
              <w:ind w:left="0"/>
              <w:rPr>
                <w:rFonts w:ascii="Arial" w:hAnsi="Arial" w:cs="Arial"/>
                <w:sz w:val="24"/>
                <w:szCs w:val="24"/>
              </w:rPr>
            </w:pPr>
          </w:p>
        </w:tc>
        <w:tc>
          <w:tcPr>
            <w:tcW w:w="1366" w:type="dxa"/>
          </w:tcPr>
          <w:p w14:paraId="49498804" w14:textId="77777777" w:rsidR="00826EFF" w:rsidRPr="00826EFF" w:rsidRDefault="00826EFF" w:rsidP="00826EFF">
            <w:pPr>
              <w:pStyle w:val="ListParagraph"/>
              <w:spacing w:after="0"/>
              <w:ind w:left="0"/>
              <w:rPr>
                <w:rFonts w:ascii="Arial" w:hAnsi="Arial" w:cs="Arial"/>
                <w:sz w:val="24"/>
                <w:szCs w:val="24"/>
              </w:rPr>
            </w:pPr>
          </w:p>
        </w:tc>
      </w:tr>
      <w:tr w:rsidR="00826EFF" w:rsidRPr="00826EFF" w14:paraId="535A8A37" w14:textId="24F3CDF5" w:rsidTr="00826EFF">
        <w:tc>
          <w:tcPr>
            <w:tcW w:w="7650" w:type="dxa"/>
          </w:tcPr>
          <w:p w14:paraId="6C3AA7A1" w14:textId="77777777" w:rsidR="00F34D8A" w:rsidRDefault="00F34D8A" w:rsidP="007206E5">
            <w:pPr>
              <w:spacing w:after="0"/>
              <w:rPr>
                <w:rFonts w:ascii="Arial" w:hAnsi="Arial" w:cs="Arial"/>
                <w:sz w:val="24"/>
                <w:szCs w:val="24"/>
              </w:rPr>
            </w:pPr>
          </w:p>
          <w:p w14:paraId="6D777B64" w14:textId="4C18DD32" w:rsidR="007206E5" w:rsidRDefault="007206E5" w:rsidP="007206E5">
            <w:pPr>
              <w:spacing w:after="0"/>
              <w:rPr>
                <w:rFonts w:ascii="Arial" w:hAnsi="Arial" w:cs="Arial"/>
                <w:sz w:val="24"/>
                <w:szCs w:val="24"/>
              </w:rPr>
            </w:pPr>
            <w:r>
              <w:rPr>
                <w:rFonts w:ascii="Arial" w:hAnsi="Arial" w:cs="Arial"/>
                <w:sz w:val="24"/>
                <w:szCs w:val="24"/>
              </w:rPr>
              <w:t xml:space="preserve">7) </w:t>
            </w:r>
            <w:r w:rsidRPr="007A5A19">
              <w:rPr>
                <w:rFonts w:ascii="Arial" w:hAnsi="Arial" w:cs="Arial"/>
                <w:sz w:val="24"/>
                <w:szCs w:val="24"/>
              </w:rPr>
              <w:t xml:space="preserve">Shute school.  Car Park.  </w:t>
            </w:r>
            <w:r>
              <w:rPr>
                <w:rFonts w:ascii="Arial" w:hAnsi="Arial" w:cs="Arial"/>
                <w:sz w:val="24"/>
                <w:szCs w:val="24"/>
              </w:rPr>
              <w:t xml:space="preserve">There was a wide ranging discussion involving Mr Fisher and Mr Marriott and the parents present about the </w:t>
            </w:r>
            <w:r w:rsidR="00DE5854">
              <w:rPr>
                <w:rFonts w:ascii="Arial" w:hAnsi="Arial" w:cs="Arial"/>
                <w:sz w:val="24"/>
                <w:szCs w:val="24"/>
              </w:rPr>
              <w:t>issues</w:t>
            </w:r>
            <w:r>
              <w:rPr>
                <w:rFonts w:ascii="Arial" w:hAnsi="Arial" w:cs="Arial"/>
                <w:sz w:val="24"/>
                <w:szCs w:val="24"/>
              </w:rPr>
              <w:t xml:space="preserve"> of parking around the school.  Mr Fisher had seen the problems at collection time and was concerned about the impact of this on visitors to the Barton and Gatehouse.  Th</w:t>
            </w:r>
            <w:r w:rsidR="00B043FB">
              <w:rPr>
                <w:rFonts w:ascii="Arial" w:hAnsi="Arial" w:cs="Arial"/>
                <w:sz w:val="24"/>
                <w:szCs w:val="24"/>
              </w:rPr>
              <w:t>e</w:t>
            </w:r>
            <w:r>
              <w:rPr>
                <w:rFonts w:ascii="Arial" w:hAnsi="Arial" w:cs="Arial"/>
                <w:sz w:val="24"/>
                <w:szCs w:val="24"/>
              </w:rPr>
              <w:t xml:space="preserve"> talks were very positive and it was felt that something needs to be done urgently.  It was agreed that the Council would write to Richard Foord MP outlining the problems and ask for his help in resolving the matter, copied to Cllr Ian Chubb (DCC).  </w:t>
            </w:r>
          </w:p>
          <w:p w14:paraId="5A3ABCF1" w14:textId="37CB4DD0" w:rsidR="007206E5" w:rsidRDefault="007206E5" w:rsidP="007206E5">
            <w:pPr>
              <w:spacing w:after="0"/>
              <w:rPr>
                <w:rFonts w:ascii="Arial" w:hAnsi="Arial" w:cs="Arial"/>
                <w:sz w:val="24"/>
                <w:szCs w:val="24"/>
              </w:rPr>
            </w:pPr>
            <w:r w:rsidRPr="00826EFF">
              <w:rPr>
                <w:rFonts w:ascii="Arial" w:hAnsi="Arial" w:cs="Arial"/>
                <w:sz w:val="24"/>
                <w:szCs w:val="24"/>
              </w:rPr>
              <w:t xml:space="preserve">Burial Ground </w:t>
            </w:r>
            <w:r>
              <w:rPr>
                <w:rFonts w:ascii="Arial" w:hAnsi="Arial" w:cs="Arial"/>
                <w:sz w:val="24"/>
                <w:szCs w:val="24"/>
              </w:rPr>
              <w:t>– The work on the pathway will start in July.</w:t>
            </w:r>
          </w:p>
          <w:p w14:paraId="165B9B1E" w14:textId="664C6729" w:rsidR="007206E5" w:rsidRPr="007206E5" w:rsidRDefault="007206E5" w:rsidP="007206E5">
            <w:pPr>
              <w:spacing w:after="0"/>
              <w:rPr>
                <w:rFonts w:ascii="Arial" w:hAnsi="Arial" w:cs="Arial"/>
                <w:sz w:val="24"/>
                <w:szCs w:val="24"/>
              </w:rPr>
            </w:pPr>
          </w:p>
        </w:tc>
        <w:tc>
          <w:tcPr>
            <w:tcW w:w="1366" w:type="dxa"/>
          </w:tcPr>
          <w:p w14:paraId="5A659679" w14:textId="2048B1E7" w:rsidR="00B043FB" w:rsidRDefault="00B043FB" w:rsidP="00B043FB">
            <w:pPr>
              <w:spacing w:after="0"/>
              <w:rPr>
                <w:rFonts w:ascii="Arial" w:hAnsi="Arial" w:cs="Arial"/>
                <w:sz w:val="24"/>
                <w:szCs w:val="24"/>
              </w:rPr>
            </w:pPr>
          </w:p>
          <w:p w14:paraId="14827553" w14:textId="77777777" w:rsidR="00B043FB" w:rsidRDefault="00B043FB" w:rsidP="00B043FB">
            <w:pPr>
              <w:spacing w:after="0"/>
              <w:rPr>
                <w:rFonts w:ascii="Arial" w:hAnsi="Arial" w:cs="Arial"/>
                <w:sz w:val="24"/>
                <w:szCs w:val="24"/>
              </w:rPr>
            </w:pPr>
          </w:p>
          <w:p w14:paraId="631F737B" w14:textId="77777777" w:rsidR="00B043FB" w:rsidRDefault="00B043FB" w:rsidP="00B043FB">
            <w:pPr>
              <w:spacing w:after="0"/>
              <w:rPr>
                <w:rFonts w:ascii="Arial" w:hAnsi="Arial" w:cs="Arial"/>
                <w:sz w:val="24"/>
                <w:szCs w:val="24"/>
              </w:rPr>
            </w:pPr>
          </w:p>
          <w:p w14:paraId="7316D5BA" w14:textId="77777777" w:rsidR="00B043FB" w:rsidRDefault="00B043FB" w:rsidP="00B043FB">
            <w:pPr>
              <w:spacing w:after="0"/>
              <w:rPr>
                <w:rFonts w:ascii="Arial" w:hAnsi="Arial" w:cs="Arial"/>
                <w:sz w:val="24"/>
                <w:szCs w:val="24"/>
              </w:rPr>
            </w:pPr>
          </w:p>
          <w:p w14:paraId="2D2EFEF9" w14:textId="77777777" w:rsidR="00B043FB" w:rsidRDefault="00B043FB" w:rsidP="00B043FB">
            <w:pPr>
              <w:spacing w:after="0"/>
              <w:rPr>
                <w:rFonts w:ascii="Arial" w:hAnsi="Arial" w:cs="Arial"/>
                <w:sz w:val="24"/>
                <w:szCs w:val="24"/>
              </w:rPr>
            </w:pPr>
          </w:p>
          <w:p w14:paraId="17A07755" w14:textId="77777777" w:rsidR="00B043FB" w:rsidRDefault="00B043FB" w:rsidP="00B043FB">
            <w:pPr>
              <w:spacing w:after="0"/>
              <w:rPr>
                <w:rFonts w:ascii="Arial" w:hAnsi="Arial" w:cs="Arial"/>
                <w:sz w:val="24"/>
                <w:szCs w:val="24"/>
              </w:rPr>
            </w:pPr>
          </w:p>
          <w:p w14:paraId="0B0C6E7D" w14:textId="77777777" w:rsidR="00B043FB" w:rsidRDefault="00B043FB" w:rsidP="00B043FB">
            <w:pPr>
              <w:spacing w:after="0"/>
              <w:rPr>
                <w:rFonts w:ascii="Arial" w:hAnsi="Arial" w:cs="Arial"/>
                <w:sz w:val="24"/>
                <w:szCs w:val="24"/>
              </w:rPr>
            </w:pPr>
          </w:p>
          <w:p w14:paraId="3830F4F0" w14:textId="35218706" w:rsidR="00B043FB" w:rsidRPr="00B043FB" w:rsidRDefault="00B043FB" w:rsidP="00B043FB">
            <w:pPr>
              <w:spacing w:after="0"/>
              <w:rPr>
                <w:rFonts w:ascii="Arial" w:hAnsi="Arial" w:cs="Arial"/>
                <w:sz w:val="24"/>
                <w:szCs w:val="24"/>
              </w:rPr>
            </w:pPr>
            <w:r>
              <w:rPr>
                <w:rFonts w:ascii="Arial" w:hAnsi="Arial" w:cs="Arial"/>
                <w:sz w:val="24"/>
                <w:szCs w:val="24"/>
              </w:rPr>
              <w:t>Clerk</w:t>
            </w:r>
          </w:p>
        </w:tc>
      </w:tr>
      <w:tr w:rsidR="00826EFF" w:rsidRPr="00826EFF" w14:paraId="547CD059" w14:textId="49317939" w:rsidTr="00826EFF">
        <w:tc>
          <w:tcPr>
            <w:tcW w:w="7650" w:type="dxa"/>
          </w:tcPr>
          <w:p w14:paraId="534F74CA" w14:textId="77777777" w:rsidR="00826EFF" w:rsidRDefault="00826EFF" w:rsidP="00826EFF">
            <w:pPr>
              <w:pStyle w:val="ListParagraph"/>
              <w:spacing w:after="0"/>
              <w:ind w:left="0"/>
              <w:rPr>
                <w:rFonts w:ascii="Arial" w:hAnsi="Arial" w:cs="Arial"/>
                <w:sz w:val="24"/>
                <w:szCs w:val="24"/>
              </w:rPr>
            </w:pPr>
          </w:p>
          <w:p w14:paraId="09359C34" w14:textId="3D36584D" w:rsidR="007206E5" w:rsidRDefault="007206E5" w:rsidP="00826EFF">
            <w:pPr>
              <w:pStyle w:val="ListParagraph"/>
              <w:spacing w:after="0"/>
              <w:ind w:left="0"/>
              <w:rPr>
                <w:rFonts w:ascii="Arial" w:hAnsi="Arial" w:cs="Arial"/>
                <w:sz w:val="24"/>
                <w:szCs w:val="24"/>
              </w:rPr>
            </w:pPr>
            <w:r>
              <w:rPr>
                <w:rFonts w:ascii="Arial" w:hAnsi="Arial" w:cs="Arial"/>
                <w:sz w:val="24"/>
                <w:szCs w:val="24"/>
              </w:rPr>
              <w:t xml:space="preserve">8) </w:t>
            </w:r>
            <w:r w:rsidRPr="00826EFF">
              <w:rPr>
                <w:rFonts w:ascii="Arial" w:hAnsi="Arial" w:cs="Arial"/>
                <w:sz w:val="24"/>
                <w:szCs w:val="24"/>
              </w:rPr>
              <w:t>Highway Matters. Seaton Junction 20mph speed limit.</w:t>
            </w:r>
            <w:r w:rsidR="00340F69">
              <w:rPr>
                <w:rFonts w:ascii="Arial" w:hAnsi="Arial" w:cs="Arial"/>
                <w:sz w:val="24"/>
                <w:szCs w:val="24"/>
              </w:rPr>
              <w:t xml:space="preserve">  It was agreed that Cllr Scrase should join the “20’s plenty” scheme on behalf of the Council as notified by the DALC.  The Mr Marriott, Aisha Eyre, Chris Hayward were also interested in getting the school involved.  Clerk to write to Cllr Seward of Kilmington to establish how the 20mph limit was obtained as many only a few applications have been accepted by DCC.   Clerk to write to Starbucks and contact our A35 Route Manager (Jonathan Hill) about the accidents outside to see if anything can be done to make turning safer. Clerk to ask Mr Hill to clarify </w:t>
            </w:r>
            <w:r w:rsidR="00AD59DD">
              <w:rPr>
                <w:rFonts w:ascii="Arial" w:hAnsi="Arial" w:cs="Arial"/>
                <w:sz w:val="24"/>
                <w:szCs w:val="24"/>
              </w:rPr>
              <w:t xml:space="preserve">why </w:t>
            </w:r>
            <w:r w:rsidR="00340F69">
              <w:rPr>
                <w:rFonts w:ascii="Arial" w:hAnsi="Arial" w:cs="Arial"/>
                <w:sz w:val="24"/>
                <w:szCs w:val="24"/>
              </w:rPr>
              <w:t>the speed limit under the streetlights</w:t>
            </w:r>
            <w:r w:rsidR="00AD59DD">
              <w:rPr>
                <w:rFonts w:ascii="Arial" w:hAnsi="Arial" w:cs="Arial"/>
                <w:sz w:val="24"/>
                <w:szCs w:val="24"/>
              </w:rPr>
              <w:t xml:space="preserve"> is not 30mph.</w:t>
            </w:r>
          </w:p>
          <w:p w14:paraId="1C300F94" w14:textId="4ABC8AE7" w:rsidR="00275D78" w:rsidRDefault="00275D78" w:rsidP="00826EFF">
            <w:pPr>
              <w:pStyle w:val="ListParagraph"/>
              <w:spacing w:after="0"/>
              <w:ind w:left="0"/>
              <w:rPr>
                <w:rFonts w:ascii="Arial" w:hAnsi="Arial" w:cs="Arial"/>
                <w:sz w:val="24"/>
                <w:szCs w:val="24"/>
              </w:rPr>
            </w:pPr>
            <w:r>
              <w:rPr>
                <w:rFonts w:ascii="Arial" w:hAnsi="Arial" w:cs="Arial"/>
                <w:sz w:val="24"/>
                <w:szCs w:val="24"/>
              </w:rPr>
              <w:t>The Council who like to thank the volunteers in Whitford who recently power washed the bridge in Whitford.</w:t>
            </w:r>
          </w:p>
          <w:p w14:paraId="2189C4F5" w14:textId="38B45F09" w:rsidR="00275D78" w:rsidRDefault="00275D78" w:rsidP="00826EFF">
            <w:pPr>
              <w:pStyle w:val="ListParagraph"/>
              <w:spacing w:after="0"/>
              <w:ind w:left="0"/>
              <w:rPr>
                <w:rFonts w:ascii="Arial" w:hAnsi="Arial" w:cs="Arial"/>
                <w:sz w:val="24"/>
                <w:szCs w:val="24"/>
              </w:rPr>
            </w:pPr>
            <w:r>
              <w:rPr>
                <w:rFonts w:ascii="Arial" w:hAnsi="Arial" w:cs="Arial"/>
                <w:sz w:val="24"/>
                <w:szCs w:val="24"/>
              </w:rPr>
              <w:t xml:space="preserve">Mr Mark Thornton has volunteered to become </w:t>
            </w:r>
            <w:r w:rsidR="002D6618">
              <w:rPr>
                <w:rFonts w:ascii="Arial" w:hAnsi="Arial" w:cs="Arial"/>
                <w:sz w:val="24"/>
                <w:szCs w:val="24"/>
              </w:rPr>
              <w:t>the</w:t>
            </w:r>
            <w:r>
              <w:rPr>
                <w:rFonts w:ascii="Arial" w:hAnsi="Arial" w:cs="Arial"/>
                <w:sz w:val="24"/>
                <w:szCs w:val="24"/>
              </w:rPr>
              <w:t xml:space="preserve"> new tree warden. </w:t>
            </w:r>
            <w:r w:rsidR="002D6618">
              <w:rPr>
                <w:rFonts w:ascii="Arial" w:hAnsi="Arial" w:cs="Arial"/>
                <w:sz w:val="24"/>
                <w:szCs w:val="24"/>
              </w:rPr>
              <w:t xml:space="preserve"> This was accepted by the Council and </w:t>
            </w:r>
            <w:r w:rsidR="009F1B88">
              <w:rPr>
                <w:rFonts w:ascii="Arial" w:hAnsi="Arial" w:cs="Arial"/>
                <w:sz w:val="24"/>
                <w:szCs w:val="24"/>
              </w:rPr>
              <w:t>they expressed their thanks</w:t>
            </w:r>
            <w:r w:rsidR="002D6618">
              <w:rPr>
                <w:rFonts w:ascii="Arial" w:hAnsi="Arial" w:cs="Arial"/>
                <w:sz w:val="24"/>
                <w:szCs w:val="24"/>
              </w:rPr>
              <w:t>.</w:t>
            </w:r>
          </w:p>
          <w:p w14:paraId="53754249" w14:textId="6BC57437" w:rsidR="00340F69" w:rsidRPr="00826EFF" w:rsidRDefault="00340F69" w:rsidP="00826EFF">
            <w:pPr>
              <w:pStyle w:val="ListParagraph"/>
              <w:spacing w:after="0"/>
              <w:ind w:left="0"/>
              <w:rPr>
                <w:rFonts w:ascii="Arial" w:hAnsi="Arial" w:cs="Arial"/>
                <w:sz w:val="24"/>
                <w:szCs w:val="24"/>
              </w:rPr>
            </w:pPr>
          </w:p>
        </w:tc>
        <w:tc>
          <w:tcPr>
            <w:tcW w:w="1366" w:type="dxa"/>
          </w:tcPr>
          <w:p w14:paraId="3D260408" w14:textId="77777777" w:rsidR="00826EFF" w:rsidRDefault="00826EFF" w:rsidP="00826EFF">
            <w:pPr>
              <w:pStyle w:val="ListParagraph"/>
              <w:spacing w:after="0"/>
              <w:ind w:left="0"/>
              <w:rPr>
                <w:rFonts w:ascii="Arial" w:hAnsi="Arial" w:cs="Arial"/>
                <w:sz w:val="24"/>
                <w:szCs w:val="24"/>
              </w:rPr>
            </w:pPr>
          </w:p>
          <w:p w14:paraId="27B8D0F3" w14:textId="77777777" w:rsidR="00B043FB" w:rsidRDefault="00B043FB" w:rsidP="00826EFF">
            <w:pPr>
              <w:pStyle w:val="ListParagraph"/>
              <w:spacing w:after="0"/>
              <w:ind w:left="0"/>
              <w:rPr>
                <w:rFonts w:ascii="Arial" w:hAnsi="Arial" w:cs="Arial"/>
                <w:sz w:val="24"/>
                <w:szCs w:val="24"/>
              </w:rPr>
            </w:pPr>
            <w:r>
              <w:rPr>
                <w:rFonts w:ascii="Arial" w:hAnsi="Arial" w:cs="Arial"/>
                <w:sz w:val="24"/>
                <w:szCs w:val="24"/>
              </w:rPr>
              <w:t>Cllr Scrase</w:t>
            </w:r>
          </w:p>
          <w:p w14:paraId="1D7277CE" w14:textId="77777777" w:rsidR="00B043FB" w:rsidRDefault="00B043FB" w:rsidP="00826EFF">
            <w:pPr>
              <w:pStyle w:val="ListParagraph"/>
              <w:spacing w:after="0"/>
              <w:ind w:left="0"/>
              <w:rPr>
                <w:rFonts w:ascii="Arial" w:hAnsi="Arial" w:cs="Arial"/>
                <w:sz w:val="24"/>
                <w:szCs w:val="24"/>
              </w:rPr>
            </w:pPr>
          </w:p>
          <w:p w14:paraId="5F35DAFC" w14:textId="77777777" w:rsidR="00B043FB" w:rsidRDefault="00B043FB" w:rsidP="00826EFF">
            <w:pPr>
              <w:pStyle w:val="ListParagraph"/>
              <w:spacing w:after="0"/>
              <w:ind w:left="0"/>
              <w:rPr>
                <w:rFonts w:ascii="Arial" w:hAnsi="Arial" w:cs="Arial"/>
                <w:sz w:val="24"/>
                <w:szCs w:val="24"/>
              </w:rPr>
            </w:pPr>
          </w:p>
          <w:p w14:paraId="2DBE2452" w14:textId="77777777" w:rsidR="00B043FB" w:rsidRDefault="00B043FB" w:rsidP="00826EFF">
            <w:pPr>
              <w:pStyle w:val="ListParagraph"/>
              <w:spacing w:after="0"/>
              <w:ind w:left="0"/>
              <w:rPr>
                <w:rFonts w:ascii="Arial" w:hAnsi="Arial" w:cs="Arial"/>
                <w:sz w:val="24"/>
                <w:szCs w:val="24"/>
              </w:rPr>
            </w:pPr>
          </w:p>
          <w:p w14:paraId="549935B2" w14:textId="77777777" w:rsidR="00B043FB" w:rsidRDefault="00B043FB" w:rsidP="00826EFF">
            <w:pPr>
              <w:pStyle w:val="ListParagraph"/>
              <w:spacing w:after="0"/>
              <w:ind w:left="0"/>
              <w:rPr>
                <w:rFonts w:ascii="Arial" w:hAnsi="Arial" w:cs="Arial"/>
                <w:sz w:val="24"/>
                <w:szCs w:val="24"/>
              </w:rPr>
            </w:pPr>
          </w:p>
          <w:p w14:paraId="1027657D" w14:textId="77777777" w:rsidR="00B043FB" w:rsidRDefault="00B043FB" w:rsidP="00826EFF">
            <w:pPr>
              <w:pStyle w:val="ListParagraph"/>
              <w:spacing w:after="0"/>
              <w:ind w:left="0"/>
              <w:rPr>
                <w:rFonts w:ascii="Arial" w:hAnsi="Arial" w:cs="Arial"/>
                <w:sz w:val="24"/>
                <w:szCs w:val="24"/>
              </w:rPr>
            </w:pPr>
            <w:r>
              <w:rPr>
                <w:rFonts w:ascii="Arial" w:hAnsi="Arial" w:cs="Arial"/>
                <w:sz w:val="24"/>
                <w:szCs w:val="24"/>
              </w:rPr>
              <w:t>Clerk</w:t>
            </w:r>
          </w:p>
          <w:p w14:paraId="411C45BD" w14:textId="77777777" w:rsidR="00B043FB" w:rsidRDefault="00B043FB" w:rsidP="00826EFF">
            <w:pPr>
              <w:pStyle w:val="ListParagraph"/>
              <w:spacing w:after="0"/>
              <w:ind w:left="0"/>
              <w:rPr>
                <w:rFonts w:ascii="Arial" w:hAnsi="Arial" w:cs="Arial"/>
                <w:sz w:val="24"/>
                <w:szCs w:val="24"/>
              </w:rPr>
            </w:pPr>
          </w:p>
          <w:p w14:paraId="0A0457FA" w14:textId="52080083" w:rsidR="00B043FB" w:rsidRPr="00826EFF" w:rsidRDefault="00B043FB" w:rsidP="00826EFF">
            <w:pPr>
              <w:pStyle w:val="ListParagraph"/>
              <w:spacing w:after="0"/>
              <w:ind w:left="0"/>
              <w:rPr>
                <w:rFonts w:ascii="Arial" w:hAnsi="Arial" w:cs="Arial"/>
                <w:sz w:val="24"/>
                <w:szCs w:val="24"/>
              </w:rPr>
            </w:pPr>
            <w:r>
              <w:rPr>
                <w:rFonts w:ascii="Arial" w:hAnsi="Arial" w:cs="Arial"/>
                <w:sz w:val="24"/>
                <w:szCs w:val="24"/>
              </w:rPr>
              <w:t>Clerk</w:t>
            </w:r>
          </w:p>
        </w:tc>
      </w:tr>
    </w:tbl>
    <w:p w14:paraId="7E47A24E" w14:textId="77777777" w:rsidR="00B043FB" w:rsidRDefault="00B043FB">
      <w:r>
        <w:br w:type="page"/>
      </w:r>
    </w:p>
    <w:tbl>
      <w:tblPr>
        <w:tblStyle w:val="TableGrid"/>
        <w:tblW w:w="0" w:type="auto"/>
        <w:tblLook w:val="04A0" w:firstRow="1" w:lastRow="0" w:firstColumn="1" w:lastColumn="0" w:noHBand="0" w:noVBand="1"/>
      </w:tblPr>
      <w:tblGrid>
        <w:gridCol w:w="7650"/>
        <w:gridCol w:w="1366"/>
      </w:tblGrid>
      <w:tr w:rsidR="00826EFF" w:rsidRPr="00826EFF" w14:paraId="0168D39E" w14:textId="63AFC43F" w:rsidTr="00826EFF">
        <w:tc>
          <w:tcPr>
            <w:tcW w:w="7650" w:type="dxa"/>
          </w:tcPr>
          <w:p w14:paraId="4C9BC73D" w14:textId="353646D1" w:rsidR="00F22EEB" w:rsidRDefault="00F22EEB" w:rsidP="00AD59DD">
            <w:pPr>
              <w:spacing w:after="0"/>
              <w:rPr>
                <w:rFonts w:ascii="Arial" w:hAnsi="Arial" w:cs="Arial"/>
                <w:sz w:val="24"/>
                <w:szCs w:val="24"/>
              </w:rPr>
            </w:pPr>
          </w:p>
          <w:p w14:paraId="723CE710" w14:textId="77777777" w:rsidR="00AD59DD" w:rsidRDefault="00AD59DD" w:rsidP="00AD59DD">
            <w:pPr>
              <w:spacing w:after="0"/>
              <w:rPr>
                <w:rFonts w:ascii="Arial" w:hAnsi="Arial" w:cs="Arial"/>
                <w:color w:val="333333"/>
                <w:sz w:val="24"/>
                <w:szCs w:val="24"/>
                <w:shd w:val="clear" w:color="auto" w:fill="FFFFFF"/>
              </w:rPr>
            </w:pPr>
            <w:r>
              <w:rPr>
                <w:rFonts w:ascii="Arial" w:hAnsi="Arial" w:cs="Arial"/>
                <w:sz w:val="24"/>
                <w:szCs w:val="24"/>
              </w:rPr>
              <w:t xml:space="preserve">9) </w:t>
            </w:r>
            <w:r w:rsidRPr="00826EFF">
              <w:rPr>
                <w:rFonts w:ascii="Arial" w:hAnsi="Arial" w:cs="Arial"/>
                <w:sz w:val="24"/>
                <w:szCs w:val="24"/>
              </w:rPr>
              <w:t xml:space="preserve">Planning.  </w:t>
            </w:r>
            <w:r w:rsidRPr="00826EFF">
              <w:rPr>
                <w:rFonts w:ascii="Arial" w:hAnsi="Arial" w:cs="Arial"/>
                <w:color w:val="000000"/>
                <w:sz w:val="24"/>
                <w:szCs w:val="24"/>
                <w:highlight w:val="white"/>
              </w:rPr>
              <w:t>23/0969/FUL - 1 The Villas, Seaton Junction,EX13 7PR</w:t>
            </w:r>
            <w:r w:rsidRPr="00826EFF">
              <w:rPr>
                <w:rFonts w:ascii="Arial" w:hAnsi="Arial" w:cs="Arial"/>
                <w:color w:val="000000"/>
                <w:sz w:val="24"/>
                <w:szCs w:val="24"/>
              </w:rPr>
              <w:t>. Rear exten</w:t>
            </w:r>
            <w:r>
              <w:rPr>
                <w:rFonts w:ascii="Arial" w:hAnsi="Arial" w:cs="Arial"/>
                <w:color w:val="000000"/>
                <w:sz w:val="24"/>
                <w:szCs w:val="24"/>
              </w:rPr>
              <w:t>s</w:t>
            </w:r>
            <w:r w:rsidRPr="00826EFF">
              <w:rPr>
                <w:rFonts w:ascii="Arial" w:hAnsi="Arial" w:cs="Arial"/>
                <w:color w:val="000000"/>
                <w:sz w:val="24"/>
                <w:szCs w:val="24"/>
              </w:rPr>
              <w:t>ion.</w:t>
            </w:r>
            <w:r>
              <w:rPr>
                <w:rFonts w:ascii="Arial" w:hAnsi="Arial" w:cs="Arial"/>
                <w:color w:val="000000"/>
                <w:sz w:val="24"/>
                <w:szCs w:val="24"/>
              </w:rPr>
              <w:t xml:space="preserve"> The Council ha</w:t>
            </w:r>
            <w:r w:rsidRPr="00AD59DD">
              <w:rPr>
                <w:rFonts w:ascii="Arial" w:hAnsi="Arial" w:cs="Arial"/>
                <w:color w:val="333333"/>
                <w:sz w:val="24"/>
                <w:szCs w:val="24"/>
                <w:shd w:val="clear" w:color="auto" w:fill="FFFFFF"/>
              </w:rPr>
              <w:t>d no objections but did have some comments they wanted noted.</w:t>
            </w:r>
            <w:r w:rsidRPr="00AD59DD">
              <w:rPr>
                <w:rFonts w:ascii="Arial" w:hAnsi="Arial" w:cs="Arial"/>
                <w:color w:val="333333"/>
                <w:sz w:val="24"/>
                <w:szCs w:val="24"/>
              </w:rPr>
              <w:br/>
            </w:r>
            <w:r w:rsidRPr="00AD59DD">
              <w:rPr>
                <w:rFonts w:ascii="Arial" w:hAnsi="Arial" w:cs="Arial"/>
                <w:color w:val="333333"/>
                <w:sz w:val="24"/>
                <w:szCs w:val="24"/>
                <w:shd w:val="clear" w:color="auto" w:fill="FFFFFF"/>
              </w:rPr>
              <w:t>1) That the foundations are suitable as in the past there has been slippage along the edge of Lexhayne Lane - this bank is now apparently supported by gabion baskets.</w:t>
            </w:r>
            <w:r w:rsidRPr="00AD59DD">
              <w:rPr>
                <w:rFonts w:ascii="Arial" w:hAnsi="Arial" w:cs="Arial"/>
                <w:color w:val="333333"/>
                <w:sz w:val="24"/>
                <w:szCs w:val="24"/>
              </w:rPr>
              <w:br/>
            </w:r>
            <w:r w:rsidRPr="00AD59DD">
              <w:rPr>
                <w:rFonts w:ascii="Arial" w:hAnsi="Arial" w:cs="Arial"/>
                <w:color w:val="333333"/>
                <w:sz w:val="24"/>
                <w:szCs w:val="24"/>
                <w:shd w:val="clear" w:color="auto" w:fill="FFFFFF"/>
              </w:rPr>
              <w:t>2) They were expecting 2 doors between the kitchen and toilet these did not seem to be shown.</w:t>
            </w:r>
          </w:p>
          <w:p w14:paraId="5351BA67" w14:textId="65EB933C" w:rsidR="00B043FB" w:rsidRPr="00AD59DD" w:rsidRDefault="00B043FB" w:rsidP="00AD59DD">
            <w:pPr>
              <w:spacing w:after="0"/>
              <w:rPr>
                <w:rFonts w:ascii="Arial" w:hAnsi="Arial" w:cs="Arial"/>
                <w:sz w:val="24"/>
                <w:szCs w:val="24"/>
              </w:rPr>
            </w:pPr>
          </w:p>
        </w:tc>
        <w:tc>
          <w:tcPr>
            <w:tcW w:w="1366" w:type="dxa"/>
          </w:tcPr>
          <w:p w14:paraId="69088817" w14:textId="77777777" w:rsidR="00826EFF" w:rsidRPr="00826EFF" w:rsidRDefault="00826EFF" w:rsidP="007A5A19">
            <w:pPr>
              <w:pStyle w:val="ListParagraph"/>
              <w:numPr>
                <w:ilvl w:val="0"/>
                <w:numId w:val="3"/>
              </w:numPr>
              <w:spacing w:after="0"/>
              <w:ind w:left="0"/>
              <w:rPr>
                <w:rFonts w:ascii="Arial" w:hAnsi="Arial" w:cs="Arial"/>
                <w:sz w:val="24"/>
                <w:szCs w:val="24"/>
              </w:rPr>
            </w:pPr>
          </w:p>
        </w:tc>
      </w:tr>
      <w:tr w:rsidR="00826EFF" w:rsidRPr="00826EFF" w14:paraId="4B383CD9" w14:textId="0759C715" w:rsidTr="00826EFF">
        <w:tc>
          <w:tcPr>
            <w:tcW w:w="7650" w:type="dxa"/>
          </w:tcPr>
          <w:p w14:paraId="528C2D3B" w14:textId="05DB44A2" w:rsidR="00826EFF" w:rsidRDefault="00826EFF" w:rsidP="00826EFF">
            <w:pPr>
              <w:pStyle w:val="ListParagraph"/>
              <w:spacing w:after="0"/>
              <w:ind w:left="0"/>
              <w:rPr>
                <w:rFonts w:ascii="Arial" w:hAnsi="Arial" w:cs="Arial"/>
                <w:sz w:val="24"/>
                <w:szCs w:val="24"/>
              </w:rPr>
            </w:pPr>
          </w:p>
          <w:p w14:paraId="6D50416C" w14:textId="4EA59207" w:rsidR="00F73BE0" w:rsidRDefault="00F73BE0" w:rsidP="00275D78">
            <w:pPr>
              <w:pStyle w:val="ListParagraph"/>
              <w:spacing w:after="0"/>
              <w:ind w:left="0"/>
              <w:rPr>
                <w:rFonts w:ascii="Arial" w:hAnsi="Arial" w:cs="Arial"/>
                <w:sz w:val="24"/>
                <w:szCs w:val="24"/>
              </w:rPr>
            </w:pPr>
            <w:r>
              <w:rPr>
                <w:rFonts w:ascii="Arial" w:hAnsi="Arial" w:cs="Arial"/>
                <w:sz w:val="24"/>
                <w:szCs w:val="24"/>
              </w:rPr>
              <w:t xml:space="preserve">10) </w:t>
            </w:r>
            <w:r w:rsidRPr="00826EFF">
              <w:rPr>
                <w:rFonts w:ascii="Arial" w:hAnsi="Arial" w:cs="Arial"/>
                <w:sz w:val="24"/>
                <w:szCs w:val="24"/>
              </w:rPr>
              <w:t xml:space="preserve"> Emergency Plan.  </w:t>
            </w:r>
            <w:r w:rsidR="00275D78">
              <w:rPr>
                <w:rFonts w:ascii="Arial" w:hAnsi="Arial" w:cs="Arial"/>
                <w:sz w:val="24"/>
                <w:szCs w:val="24"/>
              </w:rPr>
              <w:t xml:space="preserve">The recent information on flooding from EDDC </w:t>
            </w:r>
            <w:r w:rsidR="00B043FB">
              <w:rPr>
                <w:rFonts w:ascii="Arial" w:hAnsi="Arial" w:cs="Arial"/>
                <w:sz w:val="24"/>
                <w:szCs w:val="24"/>
              </w:rPr>
              <w:t xml:space="preserve">is </w:t>
            </w:r>
            <w:r w:rsidR="00275D78">
              <w:rPr>
                <w:rFonts w:ascii="Arial" w:hAnsi="Arial" w:cs="Arial"/>
                <w:sz w:val="24"/>
                <w:szCs w:val="24"/>
              </w:rPr>
              <w:t>on the website and has been forwarded to the Parish magazine.</w:t>
            </w:r>
          </w:p>
          <w:p w14:paraId="2D8B11D7" w14:textId="1AF559F0" w:rsidR="00275D78" w:rsidRPr="00826EFF" w:rsidRDefault="00275D78" w:rsidP="00275D78">
            <w:pPr>
              <w:pStyle w:val="ListParagraph"/>
              <w:spacing w:after="0"/>
              <w:ind w:left="0"/>
              <w:rPr>
                <w:rFonts w:ascii="Arial" w:hAnsi="Arial" w:cs="Arial"/>
                <w:sz w:val="24"/>
                <w:szCs w:val="24"/>
              </w:rPr>
            </w:pPr>
          </w:p>
        </w:tc>
        <w:tc>
          <w:tcPr>
            <w:tcW w:w="1366" w:type="dxa"/>
          </w:tcPr>
          <w:p w14:paraId="1A371340" w14:textId="77777777" w:rsidR="00826EFF" w:rsidRPr="00826EFF" w:rsidRDefault="00826EFF" w:rsidP="00826EFF">
            <w:pPr>
              <w:pStyle w:val="ListParagraph"/>
              <w:spacing w:after="0"/>
              <w:ind w:left="0"/>
              <w:rPr>
                <w:rFonts w:ascii="Arial" w:hAnsi="Arial" w:cs="Arial"/>
                <w:sz w:val="24"/>
                <w:szCs w:val="24"/>
              </w:rPr>
            </w:pPr>
          </w:p>
        </w:tc>
      </w:tr>
      <w:tr w:rsidR="00826EFF" w:rsidRPr="00826EFF" w14:paraId="0E0A4A0F" w14:textId="4DEA2E94" w:rsidTr="00826EFF">
        <w:tc>
          <w:tcPr>
            <w:tcW w:w="7650" w:type="dxa"/>
          </w:tcPr>
          <w:p w14:paraId="0201D48A" w14:textId="77777777" w:rsidR="00F22EEB" w:rsidRDefault="00F22EEB" w:rsidP="00F22EEB">
            <w:pPr>
              <w:pStyle w:val="ListParagraph"/>
              <w:spacing w:after="0"/>
              <w:ind w:left="0"/>
              <w:rPr>
                <w:rFonts w:ascii="Arial" w:hAnsi="Arial" w:cs="Arial"/>
                <w:sz w:val="24"/>
                <w:szCs w:val="24"/>
              </w:rPr>
            </w:pPr>
            <w:r>
              <w:rPr>
                <w:rFonts w:ascii="Arial" w:hAnsi="Arial" w:cs="Arial"/>
                <w:sz w:val="24"/>
                <w:szCs w:val="24"/>
              </w:rPr>
              <w:t xml:space="preserve"> </w:t>
            </w:r>
          </w:p>
          <w:p w14:paraId="1E5C7575" w14:textId="00DE5E84" w:rsidR="00F73BE0" w:rsidRDefault="00F73BE0" w:rsidP="00F22EEB">
            <w:pPr>
              <w:pStyle w:val="ListParagraph"/>
              <w:spacing w:after="0"/>
              <w:ind w:left="0"/>
              <w:rPr>
                <w:rFonts w:ascii="Arial" w:hAnsi="Arial" w:cs="Arial"/>
                <w:sz w:val="24"/>
                <w:szCs w:val="24"/>
              </w:rPr>
            </w:pPr>
            <w:r>
              <w:rPr>
                <w:rFonts w:ascii="Arial" w:hAnsi="Arial" w:cs="Arial"/>
                <w:sz w:val="24"/>
                <w:szCs w:val="24"/>
              </w:rPr>
              <w:t xml:space="preserve">11) </w:t>
            </w:r>
            <w:r w:rsidRPr="00826EFF">
              <w:rPr>
                <w:rFonts w:ascii="Arial" w:hAnsi="Arial" w:cs="Arial"/>
                <w:sz w:val="24"/>
                <w:szCs w:val="24"/>
              </w:rPr>
              <w:t>Correspondence.  Saturday bus service</w:t>
            </w:r>
            <w:r>
              <w:rPr>
                <w:rFonts w:ascii="Arial" w:hAnsi="Arial" w:cs="Arial"/>
                <w:sz w:val="24"/>
                <w:szCs w:val="24"/>
              </w:rPr>
              <w:t xml:space="preserve"> this service is reverting to 2 hourly</w:t>
            </w:r>
            <w:r w:rsidRPr="00826EFF">
              <w:rPr>
                <w:rFonts w:ascii="Arial" w:hAnsi="Arial" w:cs="Arial"/>
                <w:sz w:val="24"/>
                <w:szCs w:val="24"/>
              </w:rPr>
              <w:t>.  Stagecoach bus stops</w:t>
            </w:r>
            <w:r>
              <w:rPr>
                <w:rFonts w:ascii="Arial" w:hAnsi="Arial" w:cs="Arial"/>
                <w:sz w:val="24"/>
                <w:szCs w:val="24"/>
              </w:rPr>
              <w:t xml:space="preserve"> – the Clerk has contacted DCC to request bus stop near Park View in Shute.</w:t>
            </w:r>
          </w:p>
          <w:p w14:paraId="47832AB5" w14:textId="4ED05A45" w:rsidR="00826EFF" w:rsidRPr="00826EFF" w:rsidRDefault="00826EFF" w:rsidP="00F22EEB">
            <w:pPr>
              <w:pStyle w:val="ListParagraph"/>
              <w:spacing w:after="0"/>
              <w:ind w:left="0"/>
              <w:rPr>
                <w:rFonts w:ascii="Arial" w:hAnsi="Arial" w:cs="Arial"/>
                <w:sz w:val="24"/>
                <w:szCs w:val="24"/>
              </w:rPr>
            </w:pPr>
          </w:p>
        </w:tc>
        <w:tc>
          <w:tcPr>
            <w:tcW w:w="1366" w:type="dxa"/>
          </w:tcPr>
          <w:p w14:paraId="2C09C3AD" w14:textId="77777777" w:rsidR="00826EFF" w:rsidRPr="00826EFF" w:rsidRDefault="00826EFF" w:rsidP="007A5A19">
            <w:pPr>
              <w:pStyle w:val="ListParagraph"/>
              <w:numPr>
                <w:ilvl w:val="0"/>
                <w:numId w:val="3"/>
              </w:numPr>
              <w:spacing w:after="0"/>
              <w:ind w:left="0"/>
              <w:rPr>
                <w:rFonts w:ascii="Arial" w:hAnsi="Arial" w:cs="Arial"/>
                <w:sz w:val="24"/>
                <w:szCs w:val="24"/>
              </w:rPr>
            </w:pPr>
          </w:p>
        </w:tc>
      </w:tr>
      <w:tr w:rsidR="00826EFF" w:rsidRPr="00826EFF" w14:paraId="7B5A641D" w14:textId="0DA48A82" w:rsidTr="00826EFF">
        <w:tc>
          <w:tcPr>
            <w:tcW w:w="7650" w:type="dxa"/>
          </w:tcPr>
          <w:p w14:paraId="44E4A23A" w14:textId="77777777" w:rsidR="00826EFF" w:rsidRDefault="00826EFF" w:rsidP="00826EFF">
            <w:pPr>
              <w:pStyle w:val="ListParagraph"/>
              <w:spacing w:after="0"/>
              <w:ind w:left="0"/>
              <w:rPr>
                <w:rFonts w:ascii="Arial" w:hAnsi="Arial" w:cs="Arial"/>
                <w:sz w:val="24"/>
                <w:szCs w:val="24"/>
              </w:rPr>
            </w:pPr>
          </w:p>
          <w:p w14:paraId="67623BE1" w14:textId="7CE8566B" w:rsidR="00F73BE0" w:rsidRDefault="00F73BE0" w:rsidP="00826EFF">
            <w:pPr>
              <w:pStyle w:val="ListParagraph"/>
              <w:spacing w:after="0"/>
              <w:ind w:left="0"/>
              <w:rPr>
                <w:rFonts w:ascii="Arial" w:hAnsi="Arial" w:cs="Arial"/>
                <w:sz w:val="24"/>
                <w:szCs w:val="24"/>
              </w:rPr>
            </w:pPr>
            <w:r>
              <w:rPr>
                <w:rFonts w:ascii="Arial" w:hAnsi="Arial" w:cs="Arial"/>
                <w:sz w:val="24"/>
                <w:szCs w:val="24"/>
              </w:rPr>
              <w:t xml:space="preserve">12) </w:t>
            </w:r>
            <w:r w:rsidRPr="00826EFF">
              <w:rPr>
                <w:rFonts w:ascii="Arial" w:hAnsi="Arial" w:cs="Arial"/>
                <w:sz w:val="24"/>
                <w:szCs w:val="24"/>
              </w:rPr>
              <w:t xml:space="preserve"> Any Other Business. Coronation coins</w:t>
            </w:r>
            <w:r>
              <w:rPr>
                <w:rFonts w:ascii="Arial" w:hAnsi="Arial" w:cs="Arial"/>
                <w:sz w:val="24"/>
                <w:szCs w:val="24"/>
              </w:rPr>
              <w:t xml:space="preserve"> – these will be available at the next meeting. The Council agreed that the cost of these would be taken out of the ‘Nurses Fund’.  Clerk to transfer money from the no 3 account</w:t>
            </w:r>
            <w:r w:rsidR="00B043FB">
              <w:rPr>
                <w:rFonts w:ascii="Arial" w:hAnsi="Arial" w:cs="Arial"/>
                <w:sz w:val="24"/>
                <w:szCs w:val="24"/>
              </w:rPr>
              <w:t>.</w:t>
            </w:r>
          </w:p>
          <w:p w14:paraId="2F6A3AF2" w14:textId="1CC08BAC" w:rsidR="00275D78" w:rsidRDefault="00275D78" w:rsidP="00275D78">
            <w:pPr>
              <w:pStyle w:val="ListParagraph"/>
              <w:spacing w:after="0"/>
              <w:ind w:left="0"/>
              <w:rPr>
                <w:rFonts w:ascii="Arial" w:hAnsi="Arial" w:cs="Arial"/>
                <w:sz w:val="24"/>
                <w:szCs w:val="24"/>
              </w:rPr>
            </w:pPr>
            <w:r>
              <w:rPr>
                <w:rFonts w:ascii="Arial" w:hAnsi="Arial" w:cs="Arial"/>
                <w:sz w:val="24"/>
                <w:szCs w:val="24"/>
              </w:rPr>
              <w:t xml:space="preserve">Appreciation was express to those who cleared the area around the Lady Chapel recently and welcomed the new Church Warden for Whitford. </w:t>
            </w:r>
          </w:p>
          <w:p w14:paraId="3CE7AE22" w14:textId="77777777" w:rsidR="00B043FB" w:rsidRDefault="00275D78" w:rsidP="00275D78">
            <w:pPr>
              <w:pStyle w:val="ListParagraph"/>
              <w:spacing w:after="0"/>
              <w:ind w:left="0"/>
              <w:rPr>
                <w:rFonts w:ascii="Arial" w:hAnsi="Arial" w:cs="Arial"/>
                <w:sz w:val="24"/>
                <w:szCs w:val="24"/>
              </w:rPr>
            </w:pPr>
            <w:r>
              <w:rPr>
                <w:rFonts w:ascii="Arial" w:hAnsi="Arial" w:cs="Arial"/>
                <w:sz w:val="24"/>
                <w:szCs w:val="24"/>
              </w:rPr>
              <w:t xml:space="preserve">Clerk to find cost of concrete benches for possible installation at Whitford Common.  </w:t>
            </w:r>
          </w:p>
          <w:p w14:paraId="16685D02" w14:textId="644EC4FB" w:rsidR="00275D78" w:rsidRDefault="00275D78" w:rsidP="00275D78">
            <w:pPr>
              <w:pStyle w:val="ListParagraph"/>
              <w:spacing w:after="0"/>
              <w:ind w:left="0"/>
              <w:rPr>
                <w:rFonts w:ascii="Arial" w:hAnsi="Arial" w:cs="Arial"/>
                <w:sz w:val="24"/>
                <w:szCs w:val="24"/>
              </w:rPr>
            </w:pPr>
            <w:r>
              <w:rPr>
                <w:rFonts w:ascii="Arial" w:hAnsi="Arial" w:cs="Arial"/>
                <w:sz w:val="24"/>
                <w:szCs w:val="24"/>
              </w:rPr>
              <w:t>Clerk to contact Mr Batten to cut grass on Whitford Common.</w:t>
            </w:r>
          </w:p>
          <w:p w14:paraId="58CC3851" w14:textId="3CC4D81D" w:rsidR="00275D78" w:rsidRDefault="00275D78" w:rsidP="00826EFF">
            <w:pPr>
              <w:pStyle w:val="ListParagraph"/>
              <w:spacing w:after="0"/>
              <w:ind w:left="0"/>
              <w:rPr>
                <w:rFonts w:ascii="Arial" w:hAnsi="Arial" w:cs="Arial"/>
                <w:sz w:val="24"/>
                <w:szCs w:val="24"/>
              </w:rPr>
            </w:pPr>
          </w:p>
          <w:p w14:paraId="3BC7CEEE" w14:textId="73062B00" w:rsidR="00F73BE0" w:rsidRPr="00826EFF" w:rsidRDefault="00F73BE0" w:rsidP="00826EFF">
            <w:pPr>
              <w:pStyle w:val="ListParagraph"/>
              <w:spacing w:after="0"/>
              <w:ind w:left="0"/>
              <w:rPr>
                <w:rFonts w:ascii="Arial" w:hAnsi="Arial" w:cs="Arial"/>
                <w:sz w:val="24"/>
                <w:szCs w:val="24"/>
              </w:rPr>
            </w:pPr>
          </w:p>
        </w:tc>
        <w:tc>
          <w:tcPr>
            <w:tcW w:w="1366" w:type="dxa"/>
          </w:tcPr>
          <w:p w14:paraId="527EAFF6" w14:textId="77777777" w:rsidR="00826EFF" w:rsidRDefault="00826EFF" w:rsidP="00826EFF">
            <w:pPr>
              <w:pStyle w:val="ListParagraph"/>
              <w:spacing w:after="0"/>
              <w:ind w:left="0"/>
              <w:rPr>
                <w:rFonts w:ascii="Arial" w:hAnsi="Arial" w:cs="Arial"/>
                <w:sz w:val="24"/>
                <w:szCs w:val="24"/>
              </w:rPr>
            </w:pPr>
          </w:p>
          <w:p w14:paraId="05C84B7A" w14:textId="77777777" w:rsidR="00054E52" w:rsidRDefault="00054E52" w:rsidP="00826EFF">
            <w:pPr>
              <w:pStyle w:val="ListParagraph"/>
              <w:spacing w:after="0"/>
              <w:ind w:left="0"/>
              <w:rPr>
                <w:rFonts w:ascii="Arial" w:hAnsi="Arial" w:cs="Arial"/>
                <w:sz w:val="24"/>
                <w:szCs w:val="24"/>
              </w:rPr>
            </w:pPr>
            <w:r>
              <w:rPr>
                <w:rFonts w:ascii="Arial" w:hAnsi="Arial" w:cs="Arial"/>
                <w:sz w:val="24"/>
                <w:szCs w:val="24"/>
              </w:rPr>
              <w:t>Clerk</w:t>
            </w:r>
          </w:p>
          <w:p w14:paraId="6E5EA99F" w14:textId="77777777" w:rsidR="00054E52" w:rsidRDefault="00054E52" w:rsidP="00826EFF">
            <w:pPr>
              <w:pStyle w:val="ListParagraph"/>
              <w:spacing w:after="0"/>
              <w:ind w:left="0"/>
              <w:rPr>
                <w:rFonts w:ascii="Arial" w:hAnsi="Arial" w:cs="Arial"/>
                <w:sz w:val="24"/>
                <w:szCs w:val="24"/>
              </w:rPr>
            </w:pPr>
          </w:p>
          <w:p w14:paraId="105B34B9" w14:textId="77777777" w:rsidR="00054E52" w:rsidRDefault="00054E52" w:rsidP="00826EFF">
            <w:pPr>
              <w:pStyle w:val="ListParagraph"/>
              <w:spacing w:after="0"/>
              <w:ind w:left="0"/>
              <w:rPr>
                <w:rFonts w:ascii="Arial" w:hAnsi="Arial" w:cs="Arial"/>
                <w:sz w:val="24"/>
                <w:szCs w:val="24"/>
              </w:rPr>
            </w:pPr>
          </w:p>
          <w:p w14:paraId="72EF2EF5" w14:textId="77777777" w:rsidR="00054E52" w:rsidRDefault="00054E52" w:rsidP="00826EFF">
            <w:pPr>
              <w:pStyle w:val="ListParagraph"/>
              <w:spacing w:after="0"/>
              <w:ind w:left="0"/>
              <w:rPr>
                <w:rFonts w:ascii="Arial" w:hAnsi="Arial" w:cs="Arial"/>
                <w:sz w:val="24"/>
                <w:szCs w:val="24"/>
              </w:rPr>
            </w:pPr>
          </w:p>
          <w:p w14:paraId="00D04A49" w14:textId="77777777" w:rsidR="00054E52" w:rsidRDefault="00054E52" w:rsidP="00826EFF">
            <w:pPr>
              <w:pStyle w:val="ListParagraph"/>
              <w:spacing w:after="0"/>
              <w:ind w:left="0"/>
              <w:rPr>
                <w:rFonts w:ascii="Arial" w:hAnsi="Arial" w:cs="Arial"/>
                <w:sz w:val="24"/>
                <w:szCs w:val="24"/>
              </w:rPr>
            </w:pPr>
          </w:p>
          <w:p w14:paraId="14A5FF22" w14:textId="77777777" w:rsidR="00054E52" w:rsidRDefault="00054E52" w:rsidP="00826EFF">
            <w:pPr>
              <w:pStyle w:val="ListParagraph"/>
              <w:spacing w:after="0"/>
              <w:ind w:left="0"/>
              <w:rPr>
                <w:rFonts w:ascii="Arial" w:hAnsi="Arial" w:cs="Arial"/>
                <w:sz w:val="24"/>
                <w:szCs w:val="24"/>
              </w:rPr>
            </w:pPr>
          </w:p>
          <w:p w14:paraId="1A0FC4AC" w14:textId="77777777" w:rsidR="00054E52" w:rsidRDefault="00054E52" w:rsidP="00826EFF">
            <w:pPr>
              <w:pStyle w:val="ListParagraph"/>
              <w:spacing w:after="0"/>
              <w:ind w:left="0"/>
              <w:rPr>
                <w:rFonts w:ascii="Arial" w:hAnsi="Arial" w:cs="Arial"/>
                <w:sz w:val="24"/>
                <w:szCs w:val="24"/>
              </w:rPr>
            </w:pPr>
          </w:p>
          <w:p w14:paraId="7C625BB7" w14:textId="55A5A486" w:rsidR="00054E52" w:rsidRPr="00826EFF" w:rsidRDefault="00054E52" w:rsidP="00826EFF">
            <w:pPr>
              <w:pStyle w:val="ListParagraph"/>
              <w:spacing w:after="0"/>
              <w:ind w:left="0"/>
              <w:rPr>
                <w:rFonts w:ascii="Arial" w:hAnsi="Arial" w:cs="Arial"/>
                <w:sz w:val="24"/>
                <w:szCs w:val="24"/>
              </w:rPr>
            </w:pPr>
            <w:r>
              <w:rPr>
                <w:rFonts w:ascii="Arial" w:hAnsi="Arial" w:cs="Arial"/>
                <w:sz w:val="24"/>
                <w:szCs w:val="24"/>
              </w:rPr>
              <w:t>Clerk</w:t>
            </w:r>
          </w:p>
        </w:tc>
      </w:tr>
    </w:tbl>
    <w:p w14:paraId="04176B4A" w14:textId="77777777" w:rsidR="00337416" w:rsidRDefault="00337416" w:rsidP="00A32374">
      <w:pPr>
        <w:spacing w:after="0"/>
        <w:rPr>
          <w:rFonts w:ascii="Arial" w:hAnsi="Arial" w:cs="Arial"/>
          <w:sz w:val="24"/>
          <w:szCs w:val="24"/>
        </w:rPr>
      </w:pPr>
    </w:p>
    <w:p w14:paraId="3BB77A45" w14:textId="77777777" w:rsidR="00B043FB" w:rsidRPr="001302E7" w:rsidRDefault="00B043FB" w:rsidP="00A32374">
      <w:pPr>
        <w:spacing w:after="0"/>
        <w:rPr>
          <w:rFonts w:ascii="Arial" w:hAnsi="Arial" w:cs="Arial"/>
          <w:sz w:val="24"/>
          <w:szCs w:val="24"/>
        </w:rPr>
      </w:pPr>
    </w:p>
    <w:p w14:paraId="20DE9182" w14:textId="00AD86D1" w:rsidR="001A5B77" w:rsidRDefault="00337416" w:rsidP="009C119C">
      <w:pPr>
        <w:spacing w:after="0"/>
        <w:rPr>
          <w:rStyle w:val="Strong"/>
          <w:rFonts w:ascii="Arial" w:hAnsi="Arial" w:cs="Arial"/>
          <w:b w:val="0"/>
          <w:bCs w:val="0"/>
          <w:sz w:val="24"/>
          <w:szCs w:val="24"/>
        </w:rPr>
      </w:pPr>
      <w:r w:rsidRPr="001302E7">
        <w:rPr>
          <w:rFonts w:ascii="Arial" w:hAnsi="Arial" w:cs="Arial"/>
          <w:sz w:val="24"/>
          <w:szCs w:val="24"/>
        </w:rPr>
        <w:t xml:space="preserve">Date, place &amp; time of next meeting:- </w:t>
      </w:r>
      <w:r w:rsidR="00C054DD">
        <w:rPr>
          <w:rFonts w:ascii="Arial" w:hAnsi="Arial" w:cs="Arial"/>
          <w:sz w:val="24"/>
          <w:szCs w:val="24"/>
        </w:rPr>
        <w:t>August 9</w:t>
      </w:r>
      <w:r w:rsidR="00C054DD" w:rsidRPr="00C054DD">
        <w:rPr>
          <w:rFonts w:ascii="Arial" w:hAnsi="Arial" w:cs="Arial"/>
          <w:sz w:val="24"/>
          <w:szCs w:val="24"/>
          <w:vertAlign w:val="superscript"/>
        </w:rPr>
        <w:t>th</w:t>
      </w:r>
      <w:r w:rsidR="00AA5117">
        <w:rPr>
          <w:rFonts w:ascii="Arial" w:hAnsi="Arial" w:cs="Arial"/>
          <w:sz w:val="24"/>
          <w:szCs w:val="24"/>
        </w:rPr>
        <w:t>, 2023</w:t>
      </w:r>
      <w:r w:rsidR="00594D2D" w:rsidRPr="001302E7">
        <w:rPr>
          <w:rFonts w:ascii="Arial" w:hAnsi="Arial" w:cs="Arial"/>
          <w:sz w:val="24"/>
          <w:szCs w:val="24"/>
        </w:rPr>
        <w:t xml:space="preserve"> </w:t>
      </w:r>
      <w:r w:rsidR="00AA5117">
        <w:rPr>
          <w:rFonts w:ascii="Arial" w:hAnsi="Arial" w:cs="Arial"/>
          <w:sz w:val="24"/>
          <w:szCs w:val="24"/>
        </w:rPr>
        <w:t xml:space="preserve">at </w:t>
      </w:r>
      <w:r w:rsidR="00C054DD">
        <w:rPr>
          <w:rFonts w:ascii="Arial" w:hAnsi="Arial" w:cs="Arial"/>
          <w:sz w:val="24"/>
          <w:szCs w:val="24"/>
        </w:rPr>
        <w:t xml:space="preserve">Umborne </w:t>
      </w:r>
      <w:r w:rsidR="00594D2D" w:rsidRPr="001302E7">
        <w:rPr>
          <w:rFonts w:ascii="Arial" w:hAnsi="Arial" w:cs="Arial"/>
          <w:sz w:val="24"/>
          <w:szCs w:val="24"/>
        </w:rPr>
        <w:t>Hall</w:t>
      </w:r>
      <w:r w:rsidR="006F02C6" w:rsidRPr="001302E7">
        <w:rPr>
          <w:rFonts w:ascii="Arial" w:hAnsi="Arial" w:cs="Arial"/>
          <w:sz w:val="24"/>
          <w:szCs w:val="24"/>
        </w:rPr>
        <w:t xml:space="preserve"> </w:t>
      </w:r>
      <w:r w:rsidR="00A337B8" w:rsidRPr="001302E7">
        <w:rPr>
          <w:rFonts w:ascii="Arial" w:hAnsi="Arial" w:cs="Arial"/>
          <w:sz w:val="24"/>
          <w:szCs w:val="24"/>
        </w:rPr>
        <w:t>starting at 7.</w:t>
      </w:r>
      <w:r w:rsidRPr="001302E7">
        <w:rPr>
          <w:rFonts w:ascii="Arial" w:hAnsi="Arial" w:cs="Arial"/>
          <w:sz w:val="24"/>
          <w:szCs w:val="24"/>
        </w:rPr>
        <w:t>30pm</w:t>
      </w:r>
      <w:r w:rsidR="004158CC" w:rsidRPr="001302E7">
        <w:rPr>
          <w:rFonts w:ascii="Arial" w:hAnsi="Arial" w:cs="Arial"/>
          <w:sz w:val="24"/>
          <w:szCs w:val="24"/>
        </w:rPr>
        <w:t xml:space="preserve">.  </w:t>
      </w:r>
      <w:r w:rsidRPr="001302E7">
        <w:rPr>
          <w:rStyle w:val="Strong"/>
          <w:rFonts w:ascii="Arial" w:hAnsi="Arial" w:cs="Arial"/>
          <w:b w:val="0"/>
          <w:bCs w:val="0"/>
          <w:sz w:val="24"/>
          <w:szCs w:val="24"/>
        </w:rPr>
        <w:t>Members of the public are more than welcome to attend our meetings</w:t>
      </w:r>
      <w:r w:rsidR="004158CC" w:rsidRPr="001302E7">
        <w:rPr>
          <w:rStyle w:val="Strong"/>
          <w:rFonts w:ascii="Arial" w:hAnsi="Arial" w:cs="Arial"/>
          <w:b w:val="0"/>
          <w:bCs w:val="0"/>
          <w:sz w:val="24"/>
          <w:szCs w:val="24"/>
        </w:rPr>
        <w:t>.</w:t>
      </w:r>
    </w:p>
    <w:p w14:paraId="4152D629" w14:textId="77777777" w:rsidR="00B043FB" w:rsidRDefault="00B043FB" w:rsidP="009C119C">
      <w:pPr>
        <w:spacing w:after="0"/>
        <w:rPr>
          <w:rStyle w:val="Strong"/>
          <w:rFonts w:ascii="Arial" w:hAnsi="Arial" w:cs="Arial"/>
          <w:b w:val="0"/>
          <w:bCs w:val="0"/>
          <w:sz w:val="24"/>
          <w:szCs w:val="24"/>
        </w:rPr>
      </w:pPr>
    </w:p>
    <w:p w14:paraId="5FA00066" w14:textId="6C4ED7AA" w:rsidR="00B043FB" w:rsidRPr="001302E7" w:rsidRDefault="00B043FB" w:rsidP="009C119C">
      <w:pPr>
        <w:spacing w:after="0"/>
        <w:rPr>
          <w:rFonts w:ascii="Arial" w:hAnsi="Arial" w:cs="Arial"/>
          <w:b/>
          <w:bCs/>
          <w:sz w:val="24"/>
          <w:szCs w:val="24"/>
        </w:rPr>
      </w:pPr>
      <w:r>
        <w:rPr>
          <w:rStyle w:val="Strong"/>
          <w:rFonts w:ascii="Arial" w:hAnsi="Arial" w:cs="Arial"/>
          <w:b w:val="0"/>
          <w:bCs w:val="0"/>
          <w:sz w:val="24"/>
          <w:szCs w:val="24"/>
        </w:rPr>
        <w:t>The meeting ended at 10.</w:t>
      </w:r>
      <w:r w:rsidR="00054E52">
        <w:rPr>
          <w:rStyle w:val="Strong"/>
          <w:rFonts w:ascii="Arial" w:hAnsi="Arial" w:cs="Arial"/>
          <w:b w:val="0"/>
          <w:bCs w:val="0"/>
          <w:sz w:val="24"/>
          <w:szCs w:val="24"/>
        </w:rPr>
        <w:t>2</w:t>
      </w:r>
      <w:r>
        <w:rPr>
          <w:rStyle w:val="Strong"/>
          <w:rFonts w:ascii="Arial" w:hAnsi="Arial" w:cs="Arial"/>
          <w:b w:val="0"/>
          <w:bCs w:val="0"/>
          <w:sz w:val="24"/>
          <w:szCs w:val="24"/>
        </w:rPr>
        <w:t>0pm</w:t>
      </w:r>
    </w:p>
    <w:sectPr w:rsidR="00B043FB" w:rsidRPr="001302E7" w:rsidSect="001302E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A757C"/>
    <w:multiLevelType w:val="hybridMultilevel"/>
    <w:tmpl w:val="08AE6FDE"/>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559EDF80"/>
    <w:lvl w:ilvl="0" w:tplc="D82A65FA">
      <w:start w:val="1"/>
      <w:numFmt w:val="decimal"/>
      <w:lvlText w:val="%1)"/>
      <w:lvlJc w:val="left"/>
      <w:pPr>
        <w:ind w:left="1004" w:hanging="360"/>
      </w:pPr>
      <w:rPr>
        <w:rFonts w:ascii="Arial" w:eastAsiaTheme="minorHAnsi" w:hAnsi="Arial" w:cs="Arial"/>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2"/>
  </w:num>
  <w:num w:numId="2" w16cid:durableId="247010042">
    <w:abstractNumId w:val="0"/>
  </w:num>
  <w:num w:numId="3" w16cid:durableId="995917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54E7"/>
    <w:rsid w:val="00016291"/>
    <w:rsid w:val="00021ADB"/>
    <w:rsid w:val="00054E52"/>
    <w:rsid w:val="0006713C"/>
    <w:rsid w:val="00067D76"/>
    <w:rsid w:val="00073C66"/>
    <w:rsid w:val="000F5250"/>
    <w:rsid w:val="0010729A"/>
    <w:rsid w:val="001302E7"/>
    <w:rsid w:val="001A5B77"/>
    <w:rsid w:val="00224404"/>
    <w:rsid w:val="00275D78"/>
    <w:rsid w:val="0028044C"/>
    <w:rsid w:val="00281029"/>
    <w:rsid w:val="002D28E0"/>
    <w:rsid w:val="002D6618"/>
    <w:rsid w:val="003107C7"/>
    <w:rsid w:val="00314037"/>
    <w:rsid w:val="00337416"/>
    <w:rsid w:val="00340F69"/>
    <w:rsid w:val="00347A26"/>
    <w:rsid w:val="003834B0"/>
    <w:rsid w:val="003B6F92"/>
    <w:rsid w:val="003C4B31"/>
    <w:rsid w:val="003E3F14"/>
    <w:rsid w:val="00407CC3"/>
    <w:rsid w:val="004158CC"/>
    <w:rsid w:val="004672AE"/>
    <w:rsid w:val="004D4B09"/>
    <w:rsid w:val="004D70D2"/>
    <w:rsid w:val="0051357C"/>
    <w:rsid w:val="005166B9"/>
    <w:rsid w:val="00530BBE"/>
    <w:rsid w:val="0053414B"/>
    <w:rsid w:val="005475D9"/>
    <w:rsid w:val="005734B0"/>
    <w:rsid w:val="00594D2D"/>
    <w:rsid w:val="00597C5B"/>
    <w:rsid w:val="005E0CF5"/>
    <w:rsid w:val="005E37EF"/>
    <w:rsid w:val="006328B9"/>
    <w:rsid w:val="00633014"/>
    <w:rsid w:val="00634679"/>
    <w:rsid w:val="00635DF9"/>
    <w:rsid w:val="006C2273"/>
    <w:rsid w:val="006E23E8"/>
    <w:rsid w:val="006F02C6"/>
    <w:rsid w:val="007206E5"/>
    <w:rsid w:val="00720923"/>
    <w:rsid w:val="00726ED7"/>
    <w:rsid w:val="007A0B5C"/>
    <w:rsid w:val="007A4C74"/>
    <w:rsid w:val="007A5A19"/>
    <w:rsid w:val="008014DF"/>
    <w:rsid w:val="00813224"/>
    <w:rsid w:val="00826EFF"/>
    <w:rsid w:val="008534EA"/>
    <w:rsid w:val="00862A92"/>
    <w:rsid w:val="0087076F"/>
    <w:rsid w:val="008739CD"/>
    <w:rsid w:val="008A16A1"/>
    <w:rsid w:val="008D745B"/>
    <w:rsid w:val="00904E9A"/>
    <w:rsid w:val="009052F8"/>
    <w:rsid w:val="009340B2"/>
    <w:rsid w:val="0098222A"/>
    <w:rsid w:val="00984AA8"/>
    <w:rsid w:val="00985AC8"/>
    <w:rsid w:val="009B49E8"/>
    <w:rsid w:val="009C119C"/>
    <w:rsid w:val="009D1698"/>
    <w:rsid w:val="009F1B88"/>
    <w:rsid w:val="009F2D70"/>
    <w:rsid w:val="00A0756C"/>
    <w:rsid w:val="00A32374"/>
    <w:rsid w:val="00A337B8"/>
    <w:rsid w:val="00A4283D"/>
    <w:rsid w:val="00A44B7D"/>
    <w:rsid w:val="00A57C6A"/>
    <w:rsid w:val="00A62872"/>
    <w:rsid w:val="00A852F2"/>
    <w:rsid w:val="00A932CD"/>
    <w:rsid w:val="00AA5117"/>
    <w:rsid w:val="00AD59DD"/>
    <w:rsid w:val="00B02848"/>
    <w:rsid w:val="00B043FB"/>
    <w:rsid w:val="00B42085"/>
    <w:rsid w:val="00B43404"/>
    <w:rsid w:val="00B756FE"/>
    <w:rsid w:val="00BA5FD0"/>
    <w:rsid w:val="00BC761E"/>
    <w:rsid w:val="00C054DD"/>
    <w:rsid w:val="00C32155"/>
    <w:rsid w:val="00C354A7"/>
    <w:rsid w:val="00C44FD3"/>
    <w:rsid w:val="00C52A65"/>
    <w:rsid w:val="00C568EB"/>
    <w:rsid w:val="00C6498C"/>
    <w:rsid w:val="00C9517F"/>
    <w:rsid w:val="00CB7F39"/>
    <w:rsid w:val="00D044E3"/>
    <w:rsid w:val="00D06710"/>
    <w:rsid w:val="00D2668A"/>
    <w:rsid w:val="00D33CD4"/>
    <w:rsid w:val="00D513E8"/>
    <w:rsid w:val="00D63821"/>
    <w:rsid w:val="00D80AD4"/>
    <w:rsid w:val="00DE5854"/>
    <w:rsid w:val="00E3259B"/>
    <w:rsid w:val="00E37869"/>
    <w:rsid w:val="00E56452"/>
    <w:rsid w:val="00E73A2C"/>
    <w:rsid w:val="00E7464B"/>
    <w:rsid w:val="00EA0052"/>
    <w:rsid w:val="00EC4B63"/>
    <w:rsid w:val="00EE6E11"/>
    <w:rsid w:val="00F05A75"/>
    <w:rsid w:val="00F22EEB"/>
    <w:rsid w:val="00F32241"/>
    <w:rsid w:val="00F34D8A"/>
    <w:rsid w:val="00F627E3"/>
    <w:rsid w:val="00F73BE0"/>
    <w:rsid w:val="00F831FE"/>
    <w:rsid w:val="00F96BBB"/>
    <w:rsid w:val="00FB5733"/>
    <w:rsid w:val="00FC0DE8"/>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826E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9</cp:revision>
  <cp:lastPrinted>2022-04-06T14:24:00Z</cp:lastPrinted>
  <dcterms:created xsi:type="dcterms:W3CDTF">2023-07-15T13:36:00Z</dcterms:created>
  <dcterms:modified xsi:type="dcterms:W3CDTF">2023-07-18T15:59:00Z</dcterms:modified>
</cp:coreProperties>
</file>