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337416">
      <w:pPr>
        <w:spacing w:after="0"/>
        <w:jc w:val="center"/>
        <w:rPr>
          <w:rFonts w:ascii="Arial" w:hAnsi="Arial" w:cs="Arial"/>
        </w:rPr>
      </w:pPr>
    </w:p>
    <w:p w14:paraId="07837CFB" w14:textId="24C2AA5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34F0DE55" w14:textId="581CAE2D" w:rsidR="00073C66" w:rsidRDefault="00073C66" w:rsidP="00073C66">
      <w:pPr>
        <w:spacing w:after="0"/>
        <w:rPr>
          <w:rFonts w:ascii="Arial" w:hAnsi="Arial" w:cs="Arial"/>
        </w:rPr>
      </w:pPr>
      <w:r w:rsidRPr="004F1A56">
        <w:rPr>
          <w:rFonts w:ascii="Arial" w:hAnsi="Arial" w:cs="Arial"/>
        </w:rPr>
        <w:t xml:space="preserve">The Councillors </w:t>
      </w:r>
      <w:r w:rsidR="001C29C4">
        <w:rPr>
          <w:rFonts w:ascii="Arial" w:hAnsi="Arial" w:cs="Arial"/>
        </w:rPr>
        <w:t>we</w:t>
      </w:r>
      <w:r w:rsidRPr="004F1A56">
        <w:rPr>
          <w:rFonts w:ascii="Arial" w:hAnsi="Arial" w:cs="Arial"/>
        </w:rPr>
        <w:t xml:space="preserve">re summoned to attend a meeting Shute Parish Council held </w:t>
      </w:r>
      <w:r w:rsidR="00A0756C" w:rsidRPr="004F1A56">
        <w:rPr>
          <w:rFonts w:ascii="Arial" w:hAnsi="Arial" w:cs="Arial"/>
        </w:rPr>
        <w:t>at</w:t>
      </w:r>
      <w:r w:rsidR="00B3177C" w:rsidRPr="004F1A56">
        <w:rPr>
          <w:rFonts w:ascii="Arial" w:hAnsi="Arial" w:cs="Arial"/>
        </w:rPr>
        <w:t xml:space="preserve"> </w:t>
      </w:r>
      <w:r w:rsidR="004F1A56" w:rsidRPr="004F1A56">
        <w:rPr>
          <w:rFonts w:ascii="Arial" w:hAnsi="Arial" w:cs="Arial"/>
        </w:rPr>
        <w:t>St Michaels Church, Shute</w:t>
      </w:r>
      <w:r w:rsidR="00954758" w:rsidRPr="004F1A56">
        <w:rPr>
          <w:rFonts w:ascii="Arial" w:hAnsi="Arial" w:cs="Arial"/>
        </w:rPr>
        <w:t xml:space="preserve"> on Wednesday</w:t>
      </w:r>
      <w:r w:rsidRPr="004F1A56">
        <w:rPr>
          <w:rFonts w:ascii="Arial" w:hAnsi="Arial" w:cs="Arial"/>
        </w:rPr>
        <w:t xml:space="preserve"> </w:t>
      </w:r>
      <w:r w:rsidR="004F1A56" w:rsidRPr="004F1A56">
        <w:rPr>
          <w:rFonts w:ascii="Arial" w:hAnsi="Arial" w:cs="Arial"/>
        </w:rPr>
        <w:t>February 28</w:t>
      </w:r>
      <w:r w:rsidR="004F1A56" w:rsidRPr="004F1A56">
        <w:rPr>
          <w:rFonts w:ascii="Arial" w:hAnsi="Arial" w:cs="Arial"/>
          <w:vertAlign w:val="superscript"/>
        </w:rPr>
        <w:t>th</w:t>
      </w:r>
      <w:r w:rsidR="004F1A56" w:rsidRPr="004F1A56">
        <w:rPr>
          <w:rFonts w:ascii="Arial" w:hAnsi="Arial" w:cs="Arial"/>
        </w:rPr>
        <w:t xml:space="preserve">, 2024 </w:t>
      </w:r>
      <w:r w:rsidRPr="004F1A56">
        <w:rPr>
          <w:rFonts w:ascii="Arial" w:hAnsi="Arial" w:cs="Arial"/>
        </w:rPr>
        <w:t>starting at 7.30pm</w:t>
      </w:r>
      <w:r w:rsidR="00407CC3" w:rsidRPr="004F1A56">
        <w:rPr>
          <w:rFonts w:ascii="Arial" w:hAnsi="Arial" w:cs="Arial"/>
        </w:rPr>
        <w:t xml:space="preserve">.  </w:t>
      </w:r>
      <w:r w:rsidRPr="004F1A56">
        <w:rPr>
          <w:rFonts w:ascii="Arial" w:hAnsi="Arial" w:cs="Arial"/>
        </w:rPr>
        <w:t xml:space="preserve">The following matters </w:t>
      </w:r>
      <w:r w:rsidR="001C29C4">
        <w:rPr>
          <w:rFonts w:ascii="Arial" w:hAnsi="Arial" w:cs="Arial"/>
        </w:rPr>
        <w:t>were</w:t>
      </w:r>
      <w:r w:rsidRPr="004F1A56">
        <w:rPr>
          <w:rFonts w:ascii="Arial" w:hAnsi="Arial" w:cs="Arial"/>
        </w:rPr>
        <w:t xml:space="preserve"> discussed.   </w:t>
      </w:r>
    </w:p>
    <w:p w14:paraId="3729F5FC" w14:textId="51271845" w:rsidR="001C29C4" w:rsidRDefault="001C29C4" w:rsidP="00073C66">
      <w:pPr>
        <w:spacing w:after="0"/>
        <w:rPr>
          <w:rFonts w:ascii="Arial" w:hAnsi="Arial" w:cs="Arial"/>
        </w:rPr>
      </w:pPr>
      <w:r>
        <w:rPr>
          <w:rFonts w:ascii="Arial" w:hAnsi="Arial" w:cs="Arial"/>
        </w:rPr>
        <w:t xml:space="preserve">Those present Councillors Angela </w:t>
      </w:r>
      <w:proofErr w:type="spellStart"/>
      <w:r>
        <w:rPr>
          <w:rFonts w:ascii="Arial" w:hAnsi="Arial" w:cs="Arial"/>
        </w:rPr>
        <w:t>Choake</w:t>
      </w:r>
      <w:proofErr w:type="spellEnd"/>
      <w:r>
        <w:rPr>
          <w:rFonts w:ascii="Arial" w:hAnsi="Arial" w:cs="Arial"/>
        </w:rPr>
        <w:t xml:space="preserve">, Mike James, Richard </w:t>
      </w:r>
      <w:proofErr w:type="spellStart"/>
      <w:r>
        <w:rPr>
          <w:rFonts w:ascii="Arial" w:hAnsi="Arial" w:cs="Arial"/>
        </w:rPr>
        <w:t>Orsman</w:t>
      </w:r>
      <w:proofErr w:type="spellEnd"/>
      <w:r>
        <w:rPr>
          <w:rFonts w:ascii="Arial" w:hAnsi="Arial" w:cs="Arial"/>
        </w:rPr>
        <w:t xml:space="preserve">, David Plowman, Cliff Scrase, Ella Sweetland (Chair), Mary Thomas, Martin Williams and Iain Chubb (EDDC/DCC).  Carol Miltenburg (Clerk).  </w:t>
      </w:r>
      <w:r w:rsidR="00F766BD">
        <w:rPr>
          <w:rFonts w:ascii="Arial" w:hAnsi="Arial" w:cs="Arial"/>
        </w:rPr>
        <w:t>8 m</w:t>
      </w:r>
      <w:r>
        <w:rPr>
          <w:rFonts w:ascii="Arial" w:hAnsi="Arial" w:cs="Arial"/>
        </w:rPr>
        <w:t>embers of the public</w:t>
      </w:r>
      <w:r w:rsidR="00F766BD">
        <w:rPr>
          <w:rFonts w:ascii="Arial" w:hAnsi="Arial" w:cs="Arial"/>
        </w:rPr>
        <w:t>.</w:t>
      </w:r>
    </w:p>
    <w:p w14:paraId="3236AB99" w14:textId="77777777" w:rsidR="001C29C4" w:rsidRDefault="001C29C4" w:rsidP="00073C66">
      <w:pPr>
        <w:spacing w:after="0"/>
        <w:rPr>
          <w:rFonts w:ascii="Arial" w:hAnsi="Arial" w:cs="Arial"/>
        </w:rPr>
      </w:pPr>
    </w:p>
    <w:p w14:paraId="16EE3971" w14:textId="77777777" w:rsidR="001807BE" w:rsidRDefault="001807BE" w:rsidP="00073C66">
      <w:pPr>
        <w:spacing w:after="0"/>
        <w:rPr>
          <w:rFonts w:ascii="Arial" w:hAnsi="Arial" w:cs="Arial"/>
        </w:rPr>
      </w:pPr>
    </w:p>
    <w:p w14:paraId="46AB5E33" w14:textId="77777777" w:rsidR="001807BE" w:rsidRDefault="001807BE" w:rsidP="00073C66">
      <w:pPr>
        <w:spacing w:after="0"/>
        <w:rPr>
          <w:rFonts w:ascii="Arial" w:hAnsi="Arial" w:cs="Arial"/>
        </w:rPr>
      </w:pPr>
    </w:p>
    <w:p w14:paraId="25EE221B" w14:textId="77777777" w:rsidR="001C29C4" w:rsidRPr="004F1A56" w:rsidRDefault="001C29C4" w:rsidP="00073C66">
      <w:pPr>
        <w:spacing w:after="0"/>
        <w:rPr>
          <w:rFonts w:ascii="Arial" w:hAnsi="Arial" w:cs="Arial"/>
        </w:rPr>
      </w:pPr>
    </w:p>
    <w:p w14:paraId="17EA2A44" w14:textId="1FF23ADB" w:rsidR="005734B0" w:rsidRDefault="001C29C4" w:rsidP="00BD15BC">
      <w:pPr>
        <w:spacing w:after="0"/>
        <w:ind w:left="3600" w:firstLine="720"/>
        <w:rPr>
          <w:rFonts w:ascii="Arial" w:hAnsi="Arial" w:cs="Arial"/>
          <w:sz w:val="32"/>
          <w:szCs w:val="32"/>
          <w:u w:val="single"/>
        </w:rPr>
      </w:pPr>
      <w:r w:rsidRPr="001C29C4">
        <w:rPr>
          <w:rFonts w:ascii="Arial" w:hAnsi="Arial" w:cs="Arial"/>
          <w:sz w:val="32"/>
          <w:szCs w:val="32"/>
          <w:u w:val="single"/>
        </w:rPr>
        <w:t>MINUTES</w:t>
      </w:r>
    </w:p>
    <w:p w14:paraId="42F2ED23" w14:textId="77777777" w:rsidR="00BD15BC" w:rsidRDefault="00BD15BC" w:rsidP="00BD15BC">
      <w:pPr>
        <w:spacing w:after="0"/>
        <w:ind w:left="3600" w:firstLine="720"/>
        <w:rPr>
          <w:rFonts w:ascii="Arial" w:hAnsi="Arial" w:cs="Arial"/>
          <w:sz w:val="32"/>
          <w:szCs w:val="32"/>
          <w:u w:val="single"/>
        </w:rPr>
      </w:pPr>
    </w:p>
    <w:p w14:paraId="221BFA54" w14:textId="77777777" w:rsidR="001807BE" w:rsidRDefault="001807BE" w:rsidP="00BD15BC">
      <w:pPr>
        <w:spacing w:after="0"/>
        <w:ind w:left="3600" w:firstLine="720"/>
        <w:rPr>
          <w:rFonts w:ascii="Arial" w:hAnsi="Arial" w:cs="Arial"/>
          <w:sz w:val="32"/>
          <w:szCs w:val="32"/>
          <w:u w:val="single"/>
        </w:rPr>
      </w:pPr>
    </w:p>
    <w:p w14:paraId="5BB514DF" w14:textId="5C028B1D" w:rsidR="00BD15BC" w:rsidRPr="00BD15BC" w:rsidRDefault="00BD15BC" w:rsidP="00BD15BC">
      <w:pPr>
        <w:spacing w:after="0"/>
        <w:ind w:left="3600" w:firstLine="720"/>
        <w:rPr>
          <w:rFonts w:ascii="Arial" w:hAnsi="Arial" w:cs="Arial"/>
          <w:sz w:val="24"/>
          <w:szCs w:val="24"/>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24"/>
          <w:szCs w:val="24"/>
        </w:rPr>
        <w:t>Action</w:t>
      </w:r>
      <w:r w:rsidR="002806DB">
        <w:rPr>
          <w:rFonts w:ascii="Arial" w:hAnsi="Arial" w:cs="Arial"/>
          <w:sz w:val="24"/>
          <w:szCs w:val="24"/>
        </w:rPr>
        <w:t>s</w:t>
      </w:r>
    </w:p>
    <w:tbl>
      <w:tblPr>
        <w:tblStyle w:val="TableGrid"/>
        <w:tblW w:w="0" w:type="auto"/>
        <w:tblLook w:val="04A0" w:firstRow="1" w:lastRow="0" w:firstColumn="1" w:lastColumn="0" w:noHBand="0" w:noVBand="1"/>
      </w:tblPr>
      <w:tblGrid>
        <w:gridCol w:w="8075"/>
        <w:gridCol w:w="1661"/>
      </w:tblGrid>
      <w:tr w:rsidR="00BD15BC" w:rsidRPr="002806DB" w14:paraId="2824861A" w14:textId="77777777" w:rsidTr="00BD15BC">
        <w:tc>
          <w:tcPr>
            <w:tcW w:w="8075" w:type="dxa"/>
          </w:tcPr>
          <w:p w14:paraId="6A64B526" w14:textId="77777777" w:rsidR="000F4EBB" w:rsidRDefault="000F4EBB" w:rsidP="0006018C">
            <w:pPr>
              <w:pStyle w:val="ListParagraph"/>
              <w:spacing w:after="0"/>
              <w:ind w:left="0"/>
              <w:rPr>
                <w:rFonts w:ascii="Arial" w:hAnsi="Arial" w:cs="Arial"/>
              </w:rPr>
            </w:pPr>
          </w:p>
          <w:p w14:paraId="790DC78F" w14:textId="0747D937" w:rsidR="002806DB" w:rsidRPr="000F4EBB" w:rsidRDefault="002806DB" w:rsidP="000F4EBB">
            <w:pPr>
              <w:pStyle w:val="ListParagraph"/>
              <w:spacing w:after="0"/>
              <w:ind w:left="0"/>
              <w:rPr>
                <w:rFonts w:ascii="Arial" w:hAnsi="Arial" w:cs="Arial"/>
              </w:rPr>
            </w:pPr>
            <w:r w:rsidRPr="000F4EBB">
              <w:rPr>
                <w:rFonts w:ascii="Arial" w:hAnsi="Arial" w:cs="Arial"/>
              </w:rPr>
              <w:t>1)  Apologies for absence none received – all members in attendance. No declarations of interests in items in this meeting were made.  The Chair welcomed those present.</w:t>
            </w:r>
          </w:p>
          <w:p w14:paraId="13B9587F" w14:textId="20ADB52F" w:rsidR="00BD15BC" w:rsidRPr="002806DB" w:rsidRDefault="00BD15BC" w:rsidP="002806DB">
            <w:pPr>
              <w:spacing w:after="0"/>
              <w:rPr>
                <w:rFonts w:ascii="Arial" w:hAnsi="Arial" w:cs="Arial"/>
              </w:rPr>
            </w:pPr>
          </w:p>
        </w:tc>
        <w:tc>
          <w:tcPr>
            <w:tcW w:w="1661" w:type="dxa"/>
          </w:tcPr>
          <w:p w14:paraId="4884C273" w14:textId="77777777" w:rsidR="00BD15BC" w:rsidRPr="002806DB" w:rsidRDefault="00BD15BC" w:rsidP="00BD15BC">
            <w:pPr>
              <w:spacing w:after="0"/>
              <w:rPr>
                <w:rFonts w:ascii="Arial" w:hAnsi="Arial" w:cs="Arial"/>
              </w:rPr>
            </w:pPr>
          </w:p>
        </w:tc>
      </w:tr>
      <w:tr w:rsidR="00BD15BC" w:rsidRPr="002806DB" w14:paraId="5375AFEF" w14:textId="77777777" w:rsidTr="00BD15BC">
        <w:tc>
          <w:tcPr>
            <w:tcW w:w="8075" w:type="dxa"/>
          </w:tcPr>
          <w:p w14:paraId="307FE5FE" w14:textId="77777777" w:rsidR="00C61F43" w:rsidRPr="00C61F43" w:rsidRDefault="00C61F43" w:rsidP="002806DB">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p>
          <w:p w14:paraId="40A28803" w14:textId="452ED3CB" w:rsidR="002806DB" w:rsidRPr="002806DB" w:rsidRDefault="002806DB" w:rsidP="002806DB">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sidRPr="002806DB">
              <w:rPr>
                <w:rFonts w:ascii="Arial" w:hAnsi="Arial" w:cs="Arial"/>
              </w:rPr>
              <w:t xml:space="preserve">2) </w:t>
            </w:r>
            <w:r w:rsidRPr="002806DB">
              <w:rPr>
                <w:rFonts w:ascii="Arial" w:eastAsia="Times New Roman" w:hAnsi="Arial" w:cs="Arial"/>
                <w:lang w:eastAsia="en-GB" w:bidi="en-US"/>
              </w:rPr>
              <w:t>The minutes of the meeting of January 17</w:t>
            </w:r>
            <w:r w:rsidRPr="002806DB">
              <w:rPr>
                <w:rFonts w:ascii="Arial" w:eastAsia="Times New Roman" w:hAnsi="Arial" w:cs="Arial"/>
                <w:vertAlign w:val="superscript"/>
                <w:lang w:eastAsia="en-GB" w:bidi="en-US"/>
              </w:rPr>
              <w:t>th</w:t>
            </w:r>
            <w:r w:rsidRPr="002806DB">
              <w:rPr>
                <w:rFonts w:ascii="Arial" w:eastAsia="Times New Roman" w:hAnsi="Arial" w:cs="Arial"/>
                <w:lang w:eastAsia="en-GB" w:bidi="en-US"/>
              </w:rPr>
              <w:t>, 2024 were accepted by the members</w:t>
            </w:r>
            <w:r w:rsidR="00C61F43">
              <w:rPr>
                <w:rFonts w:ascii="Arial" w:eastAsia="Times New Roman" w:hAnsi="Arial" w:cs="Arial"/>
                <w:lang w:eastAsia="en-GB" w:bidi="en-US"/>
              </w:rPr>
              <w:t xml:space="preserve"> and duly signed by the Chair.</w:t>
            </w:r>
          </w:p>
          <w:p w14:paraId="1C39627F" w14:textId="3648AE43" w:rsidR="00BD15BC" w:rsidRPr="002806DB" w:rsidRDefault="00BD15BC" w:rsidP="00BD15BC">
            <w:pPr>
              <w:spacing w:after="0"/>
              <w:rPr>
                <w:rFonts w:ascii="Arial" w:hAnsi="Arial" w:cs="Arial"/>
              </w:rPr>
            </w:pPr>
          </w:p>
        </w:tc>
        <w:tc>
          <w:tcPr>
            <w:tcW w:w="1661" w:type="dxa"/>
          </w:tcPr>
          <w:p w14:paraId="04806A44" w14:textId="77777777" w:rsidR="00C61F43" w:rsidRDefault="00C61F43" w:rsidP="00BD15BC">
            <w:pPr>
              <w:spacing w:after="0"/>
              <w:rPr>
                <w:rFonts w:ascii="Arial" w:hAnsi="Arial" w:cs="Arial"/>
              </w:rPr>
            </w:pPr>
          </w:p>
          <w:p w14:paraId="18FD9541" w14:textId="251728AE" w:rsidR="00BD15BC" w:rsidRDefault="00C61F43" w:rsidP="00BD15BC">
            <w:pPr>
              <w:spacing w:after="0"/>
              <w:rPr>
                <w:rFonts w:ascii="Arial" w:hAnsi="Arial" w:cs="Arial"/>
              </w:rPr>
            </w:pPr>
            <w:r>
              <w:rPr>
                <w:rFonts w:ascii="Arial" w:hAnsi="Arial" w:cs="Arial"/>
              </w:rPr>
              <w:t>Proposed AC</w:t>
            </w:r>
          </w:p>
          <w:p w14:paraId="60846DD0" w14:textId="6B184ABD" w:rsidR="00C61F43" w:rsidRPr="002806DB" w:rsidRDefault="00C61F43" w:rsidP="00BD15BC">
            <w:pPr>
              <w:spacing w:after="0"/>
              <w:rPr>
                <w:rFonts w:ascii="Arial" w:hAnsi="Arial" w:cs="Arial"/>
              </w:rPr>
            </w:pPr>
            <w:r>
              <w:rPr>
                <w:rFonts w:ascii="Arial" w:hAnsi="Arial" w:cs="Arial"/>
              </w:rPr>
              <w:t>Seconded MW</w:t>
            </w:r>
          </w:p>
        </w:tc>
      </w:tr>
      <w:tr w:rsidR="00BD15BC" w:rsidRPr="002806DB" w14:paraId="41E01B0F" w14:textId="77777777" w:rsidTr="00BD15BC">
        <w:tc>
          <w:tcPr>
            <w:tcW w:w="8075" w:type="dxa"/>
          </w:tcPr>
          <w:p w14:paraId="65A5A644" w14:textId="77777777" w:rsidR="00C61F43" w:rsidRDefault="00C61F43" w:rsidP="002806DB">
            <w:pPr>
              <w:pStyle w:val="ListParagraph"/>
              <w:numPr>
                <w:ilvl w:val="0"/>
                <w:numId w:val="1"/>
              </w:numPr>
              <w:spacing w:after="0"/>
              <w:ind w:left="0"/>
              <w:rPr>
                <w:rFonts w:ascii="Arial" w:hAnsi="Arial" w:cs="Arial"/>
              </w:rPr>
            </w:pPr>
          </w:p>
          <w:p w14:paraId="1FE1284E" w14:textId="3EAF2BFC" w:rsidR="00C61F43" w:rsidRPr="0004241E" w:rsidRDefault="002806DB" w:rsidP="00957E19">
            <w:pPr>
              <w:pStyle w:val="ListParagraph"/>
              <w:numPr>
                <w:ilvl w:val="0"/>
                <w:numId w:val="1"/>
              </w:numPr>
              <w:spacing w:after="0"/>
              <w:ind w:left="0"/>
              <w:rPr>
                <w:rFonts w:ascii="Arial" w:hAnsi="Arial" w:cs="Arial"/>
              </w:rPr>
            </w:pPr>
            <w:r w:rsidRPr="0004241E">
              <w:rPr>
                <w:rFonts w:ascii="Arial" w:hAnsi="Arial" w:cs="Arial"/>
              </w:rPr>
              <w:t>3) Matters arising from previous minutes.  Councillor training</w:t>
            </w:r>
            <w:r w:rsidR="00C61F43" w:rsidRPr="0004241E">
              <w:rPr>
                <w:rFonts w:ascii="Arial" w:hAnsi="Arial" w:cs="Arial"/>
              </w:rPr>
              <w:t xml:space="preserve"> – this was successful for those that attended Cllr James &amp; Sweetland</w:t>
            </w:r>
            <w:r w:rsidRPr="0004241E">
              <w:rPr>
                <w:rFonts w:ascii="Arial" w:hAnsi="Arial" w:cs="Arial"/>
              </w:rPr>
              <w:t xml:space="preserve">.  </w:t>
            </w:r>
            <w:r w:rsidR="00C61F43" w:rsidRPr="0004241E">
              <w:rPr>
                <w:rFonts w:ascii="Arial" w:hAnsi="Arial" w:cs="Arial"/>
              </w:rPr>
              <w:t xml:space="preserve">Cllr Sweetland will attend a DALC virtual training session on Chairmanship.  </w:t>
            </w:r>
          </w:p>
          <w:p w14:paraId="2F20D8AC" w14:textId="39077C2B" w:rsidR="00C61F43" w:rsidRDefault="002806DB" w:rsidP="00C61F43">
            <w:pPr>
              <w:pStyle w:val="ListParagraph"/>
              <w:numPr>
                <w:ilvl w:val="0"/>
                <w:numId w:val="1"/>
              </w:numPr>
              <w:spacing w:after="0"/>
              <w:ind w:left="0"/>
              <w:rPr>
                <w:rFonts w:ascii="Arial" w:hAnsi="Arial" w:cs="Arial"/>
              </w:rPr>
            </w:pPr>
            <w:r w:rsidRPr="002806DB">
              <w:rPr>
                <w:rFonts w:ascii="Arial" w:hAnsi="Arial" w:cs="Arial"/>
              </w:rPr>
              <w:t>A</w:t>
            </w:r>
            <w:r w:rsidRPr="00C61F43">
              <w:rPr>
                <w:rFonts w:ascii="Arial" w:hAnsi="Arial" w:cs="Arial"/>
              </w:rPr>
              <w:t xml:space="preserve">irband meeting.  </w:t>
            </w:r>
            <w:r w:rsidR="00C61F43">
              <w:rPr>
                <w:rFonts w:ascii="Arial" w:hAnsi="Arial" w:cs="Arial"/>
              </w:rPr>
              <w:t xml:space="preserve">This has been cancelled by Airband as </w:t>
            </w:r>
            <w:r w:rsidR="002941B1">
              <w:rPr>
                <w:rFonts w:ascii="Arial" w:hAnsi="Arial" w:cs="Arial"/>
              </w:rPr>
              <w:t>“</w:t>
            </w:r>
            <w:r w:rsidR="00C61F43">
              <w:rPr>
                <w:rFonts w:ascii="Arial" w:hAnsi="Arial" w:cs="Arial"/>
              </w:rPr>
              <w:t>many builds have been paused”</w:t>
            </w:r>
            <w:r w:rsidR="002941B1">
              <w:rPr>
                <w:rFonts w:ascii="Arial" w:hAnsi="Arial" w:cs="Arial"/>
              </w:rPr>
              <w:t xml:space="preserve"> with no further clarification (despite requests). </w:t>
            </w:r>
            <w:r w:rsidR="0004241E">
              <w:rPr>
                <w:rFonts w:ascii="Arial" w:hAnsi="Arial" w:cs="Arial"/>
              </w:rPr>
              <w:t xml:space="preserve"> </w:t>
            </w:r>
          </w:p>
          <w:p w14:paraId="77547E2E" w14:textId="7DB208D8" w:rsidR="002806DB" w:rsidRDefault="002806DB" w:rsidP="00C61F43">
            <w:pPr>
              <w:pStyle w:val="ListParagraph"/>
              <w:numPr>
                <w:ilvl w:val="0"/>
                <w:numId w:val="1"/>
              </w:numPr>
              <w:spacing w:after="0"/>
              <w:ind w:left="0"/>
              <w:rPr>
                <w:rFonts w:ascii="Arial" w:hAnsi="Arial" w:cs="Arial"/>
              </w:rPr>
            </w:pPr>
            <w:r w:rsidRPr="00C61F43">
              <w:rPr>
                <w:rFonts w:ascii="Arial" w:hAnsi="Arial" w:cs="Arial"/>
              </w:rPr>
              <w:t>Seaton Junction station graffiti</w:t>
            </w:r>
            <w:r w:rsidR="00C61F43" w:rsidRPr="00C61F43">
              <w:rPr>
                <w:rFonts w:ascii="Arial" w:hAnsi="Arial" w:cs="Arial"/>
              </w:rPr>
              <w:t xml:space="preserve"> – no reply has been received from Mr Hammond (owner) yet.  Police to be chased again.  Cllr Scrase noted that he also had no response in his efforts. </w:t>
            </w:r>
            <w:r w:rsidR="00526707">
              <w:rPr>
                <w:rFonts w:ascii="Arial" w:hAnsi="Arial" w:cs="Arial"/>
              </w:rPr>
              <w:t>(further comments see below)</w:t>
            </w:r>
          </w:p>
          <w:p w14:paraId="74F7BE5D" w14:textId="61B4367B" w:rsidR="000C2F4E" w:rsidRPr="00C61F43" w:rsidRDefault="000C2F4E" w:rsidP="00C61F43">
            <w:pPr>
              <w:pStyle w:val="ListParagraph"/>
              <w:numPr>
                <w:ilvl w:val="0"/>
                <w:numId w:val="1"/>
              </w:numPr>
              <w:spacing w:after="0"/>
              <w:ind w:left="0"/>
              <w:rPr>
                <w:rFonts w:ascii="Arial" w:hAnsi="Arial" w:cs="Arial"/>
              </w:rPr>
            </w:pPr>
            <w:r>
              <w:rPr>
                <w:rFonts w:ascii="Arial" w:hAnsi="Arial" w:cs="Arial"/>
              </w:rPr>
              <w:t>Platinum Oak Tree – Clerk to enquire if EDDC still have the tree available.</w:t>
            </w:r>
          </w:p>
          <w:p w14:paraId="64EB48D3" w14:textId="7F79A092" w:rsidR="00BD15BC" w:rsidRPr="002806DB" w:rsidRDefault="00BD15BC" w:rsidP="00BD15BC">
            <w:pPr>
              <w:spacing w:after="0"/>
              <w:rPr>
                <w:rFonts w:ascii="Arial" w:hAnsi="Arial" w:cs="Arial"/>
              </w:rPr>
            </w:pPr>
          </w:p>
        </w:tc>
        <w:tc>
          <w:tcPr>
            <w:tcW w:w="1661" w:type="dxa"/>
          </w:tcPr>
          <w:p w14:paraId="20E73F16" w14:textId="77777777" w:rsidR="00BD15BC" w:rsidRDefault="00BD15BC" w:rsidP="00BD15BC">
            <w:pPr>
              <w:spacing w:after="0"/>
              <w:rPr>
                <w:rFonts w:ascii="Arial" w:hAnsi="Arial" w:cs="Arial"/>
              </w:rPr>
            </w:pPr>
          </w:p>
          <w:p w14:paraId="5FC7C82B" w14:textId="77777777" w:rsidR="0004241E" w:rsidRDefault="0004241E" w:rsidP="00BD15BC">
            <w:pPr>
              <w:spacing w:after="0"/>
              <w:rPr>
                <w:rFonts w:ascii="Arial" w:hAnsi="Arial" w:cs="Arial"/>
              </w:rPr>
            </w:pPr>
          </w:p>
          <w:p w14:paraId="3D083686" w14:textId="77777777" w:rsidR="0004241E" w:rsidRDefault="0004241E" w:rsidP="00BD15BC">
            <w:pPr>
              <w:spacing w:after="0"/>
              <w:rPr>
                <w:rFonts w:ascii="Arial" w:hAnsi="Arial" w:cs="Arial"/>
              </w:rPr>
            </w:pPr>
          </w:p>
          <w:p w14:paraId="2050E9C1" w14:textId="77777777" w:rsidR="0004241E" w:rsidRDefault="0004241E" w:rsidP="00BD15BC">
            <w:pPr>
              <w:spacing w:after="0"/>
              <w:rPr>
                <w:rFonts w:ascii="Arial" w:hAnsi="Arial" w:cs="Arial"/>
              </w:rPr>
            </w:pPr>
          </w:p>
          <w:p w14:paraId="1E41EEA9" w14:textId="77777777" w:rsidR="0004241E" w:rsidRDefault="0004241E" w:rsidP="00BD15BC">
            <w:pPr>
              <w:spacing w:after="0"/>
              <w:rPr>
                <w:rFonts w:ascii="Arial" w:hAnsi="Arial" w:cs="Arial"/>
              </w:rPr>
            </w:pPr>
          </w:p>
          <w:p w14:paraId="20B4E226" w14:textId="77777777" w:rsidR="0004241E" w:rsidRDefault="0004241E" w:rsidP="00BD15BC">
            <w:pPr>
              <w:spacing w:after="0"/>
              <w:rPr>
                <w:rFonts w:ascii="Arial" w:hAnsi="Arial" w:cs="Arial"/>
              </w:rPr>
            </w:pPr>
          </w:p>
          <w:p w14:paraId="4B499010" w14:textId="77777777" w:rsidR="0004241E" w:rsidRDefault="0004241E" w:rsidP="00BD15BC">
            <w:pPr>
              <w:spacing w:after="0"/>
              <w:rPr>
                <w:rFonts w:ascii="Arial" w:hAnsi="Arial" w:cs="Arial"/>
              </w:rPr>
            </w:pPr>
            <w:r>
              <w:rPr>
                <w:rFonts w:ascii="Arial" w:hAnsi="Arial" w:cs="Arial"/>
              </w:rPr>
              <w:t>Clerk to chase</w:t>
            </w:r>
          </w:p>
          <w:p w14:paraId="1018BFF6" w14:textId="77777777" w:rsidR="000C2F4E" w:rsidRDefault="000C2F4E" w:rsidP="00BD15BC">
            <w:pPr>
              <w:spacing w:after="0"/>
              <w:rPr>
                <w:rFonts w:ascii="Arial" w:hAnsi="Arial" w:cs="Arial"/>
              </w:rPr>
            </w:pPr>
          </w:p>
          <w:p w14:paraId="441313B5" w14:textId="77777777" w:rsidR="000C2F4E" w:rsidRDefault="000C2F4E" w:rsidP="00BD15BC">
            <w:pPr>
              <w:spacing w:after="0"/>
              <w:rPr>
                <w:rFonts w:ascii="Arial" w:hAnsi="Arial" w:cs="Arial"/>
              </w:rPr>
            </w:pPr>
          </w:p>
          <w:p w14:paraId="3155C129" w14:textId="2AC002AA" w:rsidR="000C2F4E" w:rsidRPr="002806DB" w:rsidRDefault="000C2F4E" w:rsidP="00BD15BC">
            <w:pPr>
              <w:spacing w:after="0"/>
              <w:rPr>
                <w:rFonts w:ascii="Arial" w:hAnsi="Arial" w:cs="Arial"/>
              </w:rPr>
            </w:pPr>
            <w:r>
              <w:rPr>
                <w:rFonts w:ascii="Arial" w:hAnsi="Arial" w:cs="Arial"/>
              </w:rPr>
              <w:t>Clerk</w:t>
            </w:r>
          </w:p>
        </w:tc>
      </w:tr>
    </w:tbl>
    <w:p w14:paraId="717C7862" w14:textId="77777777" w:rsidR="001807BE" w:rsidRDefault="001807BE">
      <w:r>
        <w:br w:type="page"/>
      </w:r>
    </w:p>
    <w:tbl>
      <w:tblPr>
        <w:tblStyle w:val="TableGrid"/>
        <w:tblW w:w="0" w:type="auto"/>
        <w:tblLook w:val="04A0" w:firstRow="1" w:lastRow="0" w:firstColumn="1" w:lastColumn="0" w:noHBand="0" w:noVBand="1"/>
      </w:tblPr>
      <w:tblGrid>
        <w:gridCol w:w="8075"/>
        <w:gridCol w:w="1661"/>
      </w:tblGrid>
      <w:tr w:rsidR="001807BE" w:rsidRPr="002806DB" w14:paraId="57737207" w14:textId="77777777" w:rsidTr="00BD15BC">
        <w:tc>
          <w:tcPr>
            <w:tcW w:w="8075" w:type="dxa"/>
          </w:tcPr>
          <w:p w14:paraId="5D33859E" w14:textId="02EA4C44" w:rsidR="001807BE" w:rsidRDefault="001807BE" w:rsidP="002806DB">
            <w:pPr>
              <w:pStyle w:val="ListParagraph"/>
              <w:numPr>
                <w:ilvl w:val="0"/>
                <w:numId w:val="1"/>
              </w:numPr>
              <w:spacing w:after="0"/>
              <w:ind w:left="0"/>
              <w:rPr>
                <w:rFonts w:ascii="Arial" w:hAnsi="Arial" w:cs="Arial"/>
              </w:rPr>
            </w:pPr>
          </w:p>
        </w:tc>
        <w:tc>
          <w:tcPr>
            <w:tcW w:w="1661" w:type="dxa"/>
          </w:tcPr>
          <w:p w14:paraId="1C99E859" w14:textId="0B92CB31" w:rsidR="001807BE" w:rsidRDefault="001807BE" w:rsidP="00BD15BC">
            <w:pPr>
              <w:spacing w:after="0"/>
              <w:rPr>
                <w:rFonts w:ascii="Arial" w:hAnsi="Arial" w:cs="Arial"/>
              </w:rPr>
            </w:pPr>
            <w:r>
              <w:rPr>
                <w:rFonts w:ascii="Arial" w:hAnsi="Arial" w:cs="Arial"/>
              </w:rPr>
              <w:t>Actions</w:t>
            </w:r>
          </w:p>
        </w:tc>
      </w:tr>
      <w:tr w:rsidR="00BD15BC" w:rsidRPr="002806DB" w14:paraId="445CE7EF" w14:textId="77777777" w:rsidTr="00BD15BC">
        <w:tc>
          <w:tcPr>
            <w:tcW w:w="8075" w:type="dxa"/>
          </w:tcPr>
          <w:p w14:paraId="1E0EDF68" w14:textId="77777777" w:rsidR="0004241E" w:rsidRDefault="0004241E" w:rsidP="00BD15BC">
            <w:pPr>
              <w:spacing w:after="0"/>
              <w:rPr>
                <w:rFonts w:ascii="Arial" w:hAnsi="Arial" w:cs="Arial"/>
              </w:rPr>
            </w:pPr>
          </w:p>
          <w:p w14:paraId="04D78646" w14:textId="4CBC078A" w:rsidR="00BD15BC" w:rsidRDefault="002806DB" w:rsidP="00BD15BC">
            <w:pPr>
              <w:spacing w:after="0"/>
              <w:rPr>
                <w:rFonts w:ascii="Arial" w:hAnsi="Arial" w:cs="Arial"/>
              </w:rPr>
            </w:pPr>
            <w:r w:rsidRPr="002806DB">
              <w:rPr>
                <w:rFonts w:ascii="Arial" w:hAnsi="Arial" w:cs="Arial"/>
              </w:rPr>
              <w:t>4) Public Forum.</w:t>
            </w:r>
            <w:r w:rsidR="0004241E">
              <w:rPr>
                <w:rFonts w:ascii="Arial" w:hAnsi="Arial" w:cs="Arial"/>
              </w:rPr>
              <w:t xml:space="preserve"> The matter of flooding on the road east of Whitford Bridge.  Cllr Plowman did a presentation on</w:t>
            </w:r>
            <w:r w:rsidR="00382DB9">
              <w:rPr>
                <w:rFonts w:ascii="Arial" w:hAnsi="Arial" w:cs="Arial"/>
              </w:rPr>
              <w:t xml:space="preserve"> several</w:t>
            </w:r>
            <w:r w:rsidR="0004241E">
              <w:rPr>
                <w:rFonts w:ascii="Arial" w:hAnsi="Arial" w:cs="Arial"/>
              </w:rPr>
              <w:t xml:space="preserve"> possible solutions and ways of removing the water.  Cllr Williams advised that he has looked and pipes under the nearby gateway are totally blocked</w:t>
            </w:r>
            <w:r w:rsidR="00382DB9">
              <w:rPr>
                <w:rFonts w:ascii="Arial" w:hAnsi="Arial" w:cs="Arial"/>
              </w:rPr>
              <w:t>.  He has liaised with the owner and will clear the pipes as soon as possible and also clear the local ditches.  When this can be done depends on the weather.  The Council will discuss this further at the next meeting and maybe consider doing the clearance on an annual basis.  Cllr James will assist Cllr Williams as the Council feel it is important for continuity to pass on the information.</w:t>
            </w:r>
          </w:p>
          <w:p w14:paraId="18A93078" w14:textId="1982A5E5" w:rsidR="00382DB9" w:rsidRDefault="00382DB9" w:rsidP="00BD15BC">
            <w:pPr>
              <w:spacing w:after="0"/>
              <w:rPr>
                <w:rFonts w:ascii="Arial" w:hAnsi="Arial" w:cs="Arial"/>
              </w:rPr>
            </w:pPr>
            <w:r>
              <w:rPr>
                <w:rFonts w:ascii="Arial" w:hAnsi="Arial" w:cs="Arial"/>
              </w:rPr>
              <w:t>Clerk to chase DCC / Environment Agency concerning having the gravel under Whitford Bridge reduced as this is affecting the flow of the river and is felt to contribute to flooding.</w:t>
            </w:r>
          </w:p>
          <w:p w14:paraId="0FBE0A30" w14:textId="59EFCD09" w:rsidR="00382DB9" w:rsidRPr="002806DB" w:rsidRDefault="00382DB9" w:rsidP="00BD15BC">
            <w:pPr>
              <w:spacing w:after="0"/>
              <w:rPr>
                <w:rFonts w:ascii="Arial" w:hAnsi="Arial" w:cs="Arial"/>
              </w:rPr>
            </w:pPr>
            <w:r>
              <w:rPr>
                <w:rFonts w:ascii="Arial" w:hAnsi="Arial" w:cs="Arial"/>
              </w:rPr>
              <w:t>Mrs Scrase commented on the graffiti at Seaton Junction.  The own</w:t>
            </w:r>
            <w:r w:rsidR="00526707">
              <w:rPr>
                <w:rFonts w:ascii="Arial" w:hAnsi="Arial" w:cs="Arial"/>
              </w:rPr>
              <w:t>e</w:t>
            </w:r>
            <w:r>
              <w:rPr>
                <w:rFonts w:ascii="Arial" w:hAnsi="Arial" w:cs="Arial"/>
              </w:rPr>
              <w:t>rs are responsible for its remov</w:t>
            </w:r>
            <w:r w:rsidR="00526707">
              <w:rPr>
                <w:rFonts w:ascii="Arial" w:hAnsi="Arial" w:cs="Arial"/>
              </w:rPr>
              <w:t>al but nothing is being done.  The matter has been reported to the Police and Transport Police but there seems to have been no action.  It may help to obtain an official crime number from the Police.</w:t>
            </w:r>
          </w:p>
          <w:p w14:paraId="0EB0D999" w14:textId="0B4B968B" w:rsidR="002806DB" w:rsidRPr="002806DB" w:rsidRDefault="002806DB" w:rsidP="00BD15BC">
            <w:pPr>
              <w:spacing w:after="0"/>
              <w:rPr>
                <w:rFonts w:ascii="Arial" w:hAnsi="Arial" w:cs="Arial"/>
              </w:rPr>
            </w:pPr>
          </w:p>
        </w:tc>
        <w:tc>
          <w:tcPr>
            <w:tcW w:w="1661" w:type="dxa"/>
          </w:tcPr>
          <w:p w14:paraId="0A864096" w14:textId="77777777" w:rsidR="00BD15BC" w:rsidRDefault="00BD15BC" w:rsidP="00BD15BC">
            <w:pPr>
              <w:spacing w:after="0"/>
              <w:rPr>
                <w:rFonts w:ascii="Arial" w:hAnsi="Arial" w:cs="Arial"/>
              </w:rPr>
            </w:pPr>
          </w:p>
          <w:p w14:paraId="4F837DF2" w14:textId="77777777" w:rsidR="00382DB9" w:rsidRDefault="00382DB9" w:rsidP="00BD15BC">
            <w:pPr>
              <w:spacing w:after="0"/>
              <w:rPr>
                <w:rFonts w:ascii="Arial" w:hAnsi="Arial" w:cs="Arial"/>
              </w:rPr>
            </w:pPr>
          </w:p>
          <w:p w14:paraId="0E5EE30D" w14:textId="77777777" w:rsidR="00382DB9" w:rsidRDefault="00382DB9" w:rsidP="00BD15BC">
            <w:pPr>
              <w:spacing w:after="0"/>
              <w:rPr>
                <w:rFonts w:ascii="Arial" w:hAnsi="Arial" w:cs="Arial"/>
              </w:rPr>
            </w:pPr>
          </w:p>
          <w:p w14:paraId="4FFF6C3E" w14:textId="77777777" w:rsidR="00382DB9" w:rsidRDefault="00382DB9" w:rsidP="00BD15BC">
            <w:pPr>
              <w:spacing w:after="0"/>
              <w:rPr>
                <w:rFonts w:ascii="Arial" w:hAnsi="Arial" w:cs="Arial"/>
              </w:rPr>
            </w:pPr>
          </w:p>
          <w:p w14:paraId="3488C1A5" w14:textId="77777777" w:rsidR="00382DB9" w:rsidRDefault="00382DB9" w:rsidP="00BD15BC">
            <w:pPr>
              <w:spacing w:after="0"/>
              <w:rPr>
                <w:rFonts w:ascii="Arial" w:hAnsi="Arial" w:cs="Arial"/>
              </w:rPr>
            </w:pPr>
          </w:p>
          <w:p w14:paraId="3DFBD74C" w14:textId="77777777" w:rsidR="00382DB9" w:rsidRDefault="00382DB9" w:rsidP="00BD15BC">
            <w:pPr>
              <w:spacing w:after="0"/>
              <w:rPr>
                <w:rFonts w:ascii="Arial" w:hAnsi="Arial" w:cs="Arial"/>
              </w:rPr>
            </w:pPr>
          </w:p>
          <w:p w14:paraId="0DC181D5" w14:textId="77777777" w:rsidR="00382DB9" w:rsidRDefault="00382DB9" w:rsidP="00BD15BC">
            <w:pPr>
              <w:spacing w:after="0"/>
              <w:rPr>
                <w:rFonts w:ascii="Arial" w:hAnsi="Arial" w:cs="Arial"/>
              </w:rPr>
            </w:pPr>
          </w:p>
          <w:p w14:paraId="01E59F07" w14:textId="77777777" w:rsidR="00382DB9" w:rsidRDefault="00382DB9" w:rsidP="00BD15BC">
            <w:pPr>
              <w:spacing w:after="0"/>
              <w:rPr>
                <w:rFonts w:ascii="Arial" w:hAnsi="Arial" w:cs="Arial"/>
              </w:rPr>
            </w:pPr>
          </w:p>
          <w:p w14:paraId="20C5AB23" w14:textId="77777777" w:rsidR="00382DB9" w:rsidRDefault="00382DB9" w:rsidP="00BD15BC">
            <w:pPr>
              <w:spacing w:after="0"/>
              <w:rPr>
                <w:rFonts w:ascii="Arial" w:hAnsi="Arial" w:cs="Arial"/>
              </w:rPr>
            </w:pPr>
          </w:p>
          <w:p w14:paraId="5B224905" w14:textId="77777777" w:rsidR="00382DB9" w:rsidRDefault="00382DB9" w:rsidP="00BD15BC">
            <w:pPr>
              <w:spacing w:after="0"/>
              <w:rPr>
                <w:rFonts w:ascii="Arial" w:hAnsi="Arial" w:cs="Arial"/>
              </w:rPr>
            </w:pPr>
          </w:p>
          <w:p w14:paraId="31988CC3" w14:textId="753A9617" w:rsidR="00382DB9" w:rsidRPr="002806DB" w:rsidRDefault="00382DB9" w:rsidP="00BD15BC">
            <w:pPr>
              <w:spacing w:after="0"/>
              <w:rPr>
                <w:rFonts w:ascii="Arial" w:hAnsi="Arial" w:cs="Arial"/>
              </w:rPr>
            </w:pPr>
            <w:r>
              <w:rPr>
                <w:rFonts w:ascii="Arial" w:hAnsi="Arial" w:cs="Arial"/>
              </w:rPr>
              <w:t>Clerk</w:t>
            </w:r>
          </w:p>
        </w:tc>
      </w:tr>
      <w:tr w:rsidR="00BD15BC" w:rsidRPr="002806DB" w14:paraId="4847200A" w14:textId="77777777" w:rsidTr="00BD15BC">
        <w:tc>
          <w:tcPr>
            <w:tcW w:w="8075" w:type="dxa"/>
          </w:tcPr>
          <w:p w14:paraId="17804738" w14:textId="77777777" w:rsidR="00382DB9" w:rsidRDefault="00382DB9" w:rsidP="009A1061">
            <w:pPr>
              <w:pStyle w:val="ListParagraph"/>
              <w:spacing w:after="0"/>
              <w:ind w:left="0"/>
              <w:rPr>
                <w:rFonts w:ascii="Arial" w:hAnsi="Arial" w:cs="Arial"/>
              </w:rPr>
            </w:pPr>
          </w:p>
          <w:p w14:paraId="6516058F" w14:textId="575693E2" w:rsidR="002806DB" w:rsidRDefault="002806DB" w:rsidP="00382DB9">
            <w:pPr>
              <w:pStyle w:val="ListParagraph"/>
              <w:spacing w:after="0"/>
              <w:ind w:left="0"/>
              <w:rPr>
                <w:rFonts w:ascii="Arial" w:hAnsi="Arial" w:cs="Arial"/>
              </w:rPr>
            </w:pPr>
            <w:r w:rsidRPr="002806DB">
              <w:rPr>
                <w:rFonts w:ascii="Arial" w:hAnsi="Arial" w:cs="Arial"/>
              </w:rPr>
              <w:t xml:space="preserve">5) Reports from Councillors, Police etc </w:t>
            </w:r>
            <w:r w:rsidR="00526707">
              <w:rPr>
                <w:rFonts w:ascii="Arial" w:hAnsi="Arial" w:cs="Arial"/>
              </w:rPr>
              <w:t>Cllr Chubb reported that DCC Highways dept have been inundated with repair requests with all the storms since Christmas.</w:t>
            </w:r>
            <w:r w:rsidR="00521C9B">
              <w:rPr>
                <w:rFonts w:ascii="Arial" w:hAnsi="Arial" w:cs="Arial"/>
              </w:rPr>
              <w:t xml:space="preserve">  The devolution deal between DCC and Torbay will help services and save money for both. The budgets are being agreed at both EDDC and DCC. At EDDC the recent peer review has been satisfactory.  The  Jurassic Centre has been taken over by Seaton Tramway.</w:t>
            </w:r>
          </w:p>
          <w:p w14:paraId="1168AD97" w14:textId="14D85992" w:rsidR="001807BE" w:rsidRPr="002806DB" w:rsidRDefault="001807BE" w:rsidP="00382DB9">
            <w:pPr>
              <w:pStyle w:val="ListParagraph"/>
              <w:spacing w:after="0"/>
              <w:ind w:left="0"/>
              <w:rPr>
                <w:rFonts w:ascii="Arial" w:hAnsi="Arial" w:cs="Arial"/>
              </w:rPr>
            </w:pPr>
            <w:r>
              <w:rPr>
                <w:rFonts w:ascii="Arial" w:hAnsi="Arial" w:cs="Arial"/>
              </w:rPr>
              <w:t xml:space="preserve">Cllr </w:t>
            </w:r>
            <w:proofErr w:type="spellStart"/>
            <w:r>
              <w:rPr>
                <w:rFonts w:ascii="Arial" w:hAnsi="Arial" w:cs="Arial"/>
              </w:rPr>
              <w:t>Choake</w:t>
            </w:r>
            <w:proofErr w:type="spellEnd"/>
            <w:r>
              <w:rPr>
                <w:rFonts w:ascii="Arial" w:hAnsi="Arial" w:cs="Arial"/>
              </w:rPr>
              <w:t xml:space="preserve"> reported that Shute Barton is due to be open on June 4/5, July 6/7, October 8/9 and November 9/10 2024</w:t>
            </w:r>
          </w:p>
          <w:p w14:paraId="574EBE6F" w14:textId="18E03D0E" w:rsidR="00BD15BC" w:rsidRPr="002806DB" w:rsidRDefault="00BD15BC" w:rsidP="00BD15BC">
            <w:pPr>
              <w:spacing w:after="0"/>
              <w:rPr>
                <w:rFonts w:ascii="Arial" w:hAnsi="Arial" w:cs="Arial"/>
              </w:rPr>
            </w:pPr>
          </w:p>
        </w:tc>
        <w:tc>
          <w:tcPr>
            <w:tcW w:w="1661" w:type="dxa"/>
          </w:tcPr>
          <w:p w14:paraId="02EC8F6E" w14:textId="7EB68B3B" w:rsidR="00BD15BC" w:rsidRPr="002806DB" w:rsidRDefault="00521C9B" w:rsidP="00BD15BC">
            <w:pPr>
              <w:spacing w:after="0"/>
              <w:rPr>
                <w:rFonts w:ascii="Arial" w:hAnsi="Arial" w:cs="Arial"/>
              </w:rPr>
            </w:pPr>
            <w:r>
              <w:rPr>
                <w:rFonts w:ascii="Arial" w:hAnsi="Arial" w:cs="Arial"/>
              </w:rPr>
              <w:t xml:space="preserve">.  </w:t>
            </w:r>
          </w:p>
        </w:tc>
      </w:tr>
      <w:tr w:rsidR="00BD15BC" w:rsidRPr="002806DB" w14:paraId="609ABB5D" w14:textId="77777777" w:rsidTr="00BD15BC">
        <w:tc>
          <w:tcPr>
            <w:tcW w:w="8075" w:type="dxa"/>
          </w:tcPr>
          <w:p w14:paraId="1397A374" w14:textId="77777777" w:rsidR="00521C9B" w:rsidRDefault="00521C9B" w:rsidP="00382DB9">
            <w:pPr>
              <w:pStyle w:val="ListParagraph"/>
              <w:spacing w:after="0"/>
              <w:ind w:left="0"/>
              <w:rPr>
                <w:rFonts w:ascii="Arial" w:hAnsi="Arial" w:cs="Arial"/>
              </w:rPr>
            </w:pPr>
          </w:p>
          <w:p w14:paraId="5574F677" w14:textId="077F3E28" w:rsidR="00521C9B" w:rsidRDefault="002806DB" w:rsidP="00382DB9">
            <w:pPr>
              <w:pStyle w:val="ListParagraph"/>
              <w:spacing w:after="0"/>
              <w:ind w:left="0"/>
              <w:rPr>
                <w:rFonts w:ascii="Arial" w:hAnsi="Arial" w:cs="Arial"/>
              </w:rPr>
            </w:pPr>
            <w:r w:rsidRPr="002806DB">
              <w:rPr>
                <w:rFonts w:ascii="Arial" w:hAnsi="Arial" w:cs="Arial"/>
              </w:rPr>
              <w:t>6) Finance. Payments to be made – Roy Wareham £315.60 Burial Ground  maintenance</w:t>
            </w:r>
            <w:r w:rsidR="0074469F">
              <w:rPr>
                <w:rFonts w:ascii="Arial" w:hAnsi="Arial" w:cs="Arial"/>
              </w:rPr>
              <w:t xml:space="preserve">.  </w:t>
            </w:r>
            <w:r w:rsidRPr="002806DB">
              <w:rPr>
                <w:rFonts w:ascii="Arial" w:hAnsi="Arial" w:cs="Arial"/>
              </w:rPr>
              <w:t>Payments received</w:t>
            </w:r>
            <w:r w:rsidR="00521C9B">
              <w:rPr>
                <w:rFonts w:ascii="Arial" w:hAnsi="Arial" w:cs="Arial"/>
              </w:rPr>
              <w:t xml:space="preserve"> Kilmington PC £330.00 re Hitchcock Trust insurance</w:t>
            </w:r>
            <w:r w:rsidRPr="002806DB">
              <w:rPr>
                <w:rFonts w:ascii="Arial" w:hAnsi="Arial" w:cs="Arial"/>
              </w:rPr>
              <w:t xml:space="preserve">.  </w:t>
            </w:r>
          </w:p>
          <w:p w14:paraId="65256DD1" w14:textId="3DCBFB50" w:rsidR="002806DB" w:rsidRPr="002806DB" w:rsidRDefault="00521C9B" w:rsidP="00382DB9">
            <w:pPr>
              <w:pStyle w:val="ListParagraph"/>
              <w:spacing w:after="0"/>
              <w:ind w:left="0"/>
              <w:rPr>
                <w:rFonts w:ascii="Arial" w:hAnsi="Arial" w:cs="Arial"/>
              </w:rPr>
            </w:pPr>
            <w:r>
              <w:rPr>
                <w:rFonts w:ascii="Arial" w:hAnsi="Arial" w:cs="Arial"/>
              </w:rPr>
              <w:t xml:space="preserve">The  </w:t>
            </w:r>
            <w:r w:rsidR="002806DB" w:rsidRPr="002806DB">
              <w:rPr>
                <w:rFonts w:ascii="Arial" w:hAnsi="Arial" w:cs="Arial"/>
              </w:rPr>
              <w:t>Bank statements</w:t>
            </w:r>
            <w:r>
              <w:rPr>
                <w:rFonts w:ascii="Arial" w:hAnsi="Arial" w:cs="Arial"/>
              </w:rPr>
              <w:t xml:space="preserve"> were available for viewing</w:t>
            </w:r>
            <w:r w:rsidR="002806DB" w:rsidRPr="002806DB">
              <w:rPr>
                <w:rFonts w:ascii="Arial" w:hAnsi="Arial" w:cs="Arial"/>
              </w:rPr>
              <w:t xml:space="preserve">.  </w:t>
            </w:r>
          </w:p>
          <w:p w14:paraId="1CB76BBF" w14:textId="7728E88C" w:rsidR="002806DB" w:rsidRDefault="002806DB" w:rsidP="00382DB9">
            <w:pPr>
              <w:pStyle w:val="ListParagraph"/>
              <w:spacing w:after="0"/>
              <w:ind w:left="0"/>
              <w:rPr>
                <w:rFonts w:ascii="Arial" w:hAnsi="Arial" w:cs="Arial"/>
              </w:rPr>
            </w:pPr>
            <w:r w:rsidRPr="002806DB">
              <w:rPr>
                <w:rFonts w:ascii="Arial" w:hAnsi="Arial" w:cs="Arial"/>
              </w:rPr>
              <w:t>Purchase of new parish council specific e mail addresses for councillors.</w:t>
            </w:r>
            <w:r w:rsidR="00521C9B">
              <w:rPr>
                <w:rFonts w:ascii="Arial" w:hAnsi="Arial" w:cs="Arial"/>
              </w:rPr>
              <w:t xml:space="preserve">  The Clerk advised that the quoted received were around £700-£1000 </w:t>
            </w:r>
            <w:r w:rsidR="00144A7B">
              <w:rPr>
                <w:rFonts w:ascii="Arial" w:hAnsi="Arial" w:cs="Arial"/>
              </w:rPr>
              <w:t xml:space="preserve">per year </w:t>
            </w:r>
            <w:r w:rsidR="00521C9B">
              <w:rPr>
                <w:rFonts w:ascii="Arial" w:hAnsi="Arial" w:cs="Arial"/>
              </w:rPr>
              <w:t xml:space="preserve">for 10 </w:t>
            </w:r>
            <w:r w:rsidR="00144A7B">
              <w:rPr>
                <w:rFonts w:ascii="Arial" w:hAnsi="Arial" w:cs="Arial"/>
              </w:rPr>
              <w:t>“</w:t>
            </w:r>
            <w:r w:rsidR="00521C9B">
              <w:rPr>
                <w:rFonts w:ascii="Arial" w:hAnsi="Arial" w:cs="Arial"/>
              </w:rPr>
              <w:t>.gov.uk</w:t>
            </w:r>
            <w:r w:rsidR="00144A7B">
              <w:rPr>
                <w:rFonts w:ascii="Arial" w:hAnsi="Arial" w:cs="Arial"/>
              </w:rPr>
              <w:t>”</w:t>
            </w:r>
            <w:r w:rsidR="00521C9B">
              <w:rPr>
                <w:rFonts w:ascii="Arial" w:hAnsi="Arial" w:cs="Arial"/>
              </w:rPr>
              <w:t xml:space="preserve"> addresses.  Cllr Chubb </w:t>
            </w:r>
            <w:r w:rsidR="00144A7B">
              <w:rPr>
                <w:rFonts w:ascii="Arial" w:hAnsi="Arial" w:cs="Arial"/>
              </w:rPr>
              <w:t>said he would ask the EDDC supplier and advise the Clerk.</w:t>
            </w:r>
          </w:p>
          <w:p w14:paraId="4B1A0B9C" w14:textId="22093259" w:rsidR="0074469F" w:rsidRPr="002806DB" w:rsidRDefault="0074469F" w:rsidP="00382DB9">
            <w:pPr>
              <w:pStyle w:val="ListParagraph"/>
              <w:spacing w:after="0"/>
              <w:ind w:left="0"/>
              <w:rPr>
                <w:rFonts w:ascii="Arial" w:hAnsi="Arial" w:cs="Arial"/>
              </w:rPr>
            </w:pPr>
            <w:r>
              <w:rPr>
                <w:rFonts w:ascii="Arial" w:hAnsi="Arial" w:cs="Arial"/>
              </w:rPr>
              <w:t xml:space="preserve">Hitchcock Trust – It was agreed to make the payment direct from the HT and for the Council to reimburse HT </w:t>
            </w:r>
            <w:r w:rsidR="00443844">
              <w:rPr>
                <w:rFonts w:ascii="Arial" w:hAnsi="Arial" w:cs="Arial"/>
              </w:rPr>
              <w:t xml:space="preserve"> - </w:t>
            </w:r>
            <w:r w:rsidRPr="002806DB">
              <w:rPr>
                <w:rFonts w:ascii="Arial" w:hAnsi="Arial" w:cs="Arial"/>
              </w:rPr>
              <w:t>Mark Jones £480.00 re Hitchcock Trust (50% reclaimed from Kilmington PC)</w:t>
            </w:r>
          </w:p>
          <w:p w14:paraId="53B8DC1E" w14:textId="43AD3A7B" w:rsidR="00BD15BC" w:rsidRPr="002806DB" w:rsidRDefault="00BD15BC" w:rsidP="00BD15BC">
            <w:pPr>
              <w:spacing w:after="0"/>
              <w:rPr>
                <w:rFonts w:ascii="Arial" w:hAnsi="Arial" w:cs="Arial"/>
              </w:rPr>
            </w:pPr>
          </w:p>
        </w:tc>
        <w:tc>
          <w:tcPr>
            <w:tcW w:w="1661" w:type="dxa"/>
          </w:tcPr>
          <w:p w14:paraId="02303080" w14:textId="77777777" w:rsidR="00BD15BC" w:rsidRDefault="00BD15BC" w:rsidP="00BD15BC">
            <w:pPr>
              <w:spacing w:after="0"/>
              <w:rPr>
                <w:rFonts w:ascii="Arial" w:hAnsi="Arial" w:cs="Arial"/>
              </w:rPr>
            </w:pPr>
          </w:p>
          <w:p w14:paraId="04266AD6" w14:textId="77777777" w:rsidR="00521C9B" w:rsidRDefault="00521C9B" w:rsidP="00BD15BC">
            <w:pPr>
              <w:spacing w:after="0"/>
              <w:rPr>
                <w:rFonts w:ascii="Arial" w:hAnsi="Arial" w:cs="Arial"/>
              </w:rPr>
            </w:pPr>
            <w:r>
              <w:rPr>
                <w:rFonts w:ascii="Arial" w:hAnsi="Arial" w:cs="Arial"/>
              </w:rPr>
              <w:t>Proposed MT</w:t>
            </w:r>
          </w:p>
          <w:p w14:paraId="75E15585" w14:textId="14BB508D" w:rsidR="00521C9B" w:rsidRPr="002806DB" w:rsidRDefault="00521C9B" w:rsidP="00BD15BC">
            <w:pPr>
              <w:spacing w:after="0"/>
              <w:rPr>
                <w:rFonts w:ascii="Arial" w:hAnsi="Arial" w:cs="Arial"/>
              </w:rPr>
            </w:pPr>
            <w:r>
              <w:rPr>
                <w:rFonts w:ascii="Arial" w:hAnsi="Arial" w:cs="Arial"/>
              </w:rPr>
              <w:t>Seconded AC</w:t>
            </w:r>
          </w:p>
        </w:tc>
      </w:tr>
      <w:tr w:rsidR="00BD15BC" w:rsidRPr="002806DB" w14:paraId="4C758611" w14:textId="77777777" w:rsidTr="00BD15BC">
        <w:tc>
          <w:tcPr>
            <w:tcW w:w="8075" w:type="dxa"/>
          </w:tcPr>
          <w:p w14:paraId="52F00E54" w14:textId="77777777" w:rsidR="00521C9B" w:rsidRDefault="00521C9B" w:rsidP="00BD15BC">
            <w:pPr>
              <w:spacing w:after="0"/>
              <w:rPr>
                <w:rFonts w:ascii="Arial" w:hAnsi="Arial" w:cs="Arial"/>
              </w:rPr>
            </w:pPr>
          </w:p>
          <w:p w14:paraId="686A266F" w14:textId="77777777" w:rsidR="000F4EBB" w:rsidRDefault="002806DB" w:rsidP="00BD15BC">
            <w:pPr>
              <w:spacing w:after="0"/>
              <w:rPr>
                <w:rFonts w:ascii="Arial" w:hAnsi="Arial" w:cs="Arial"/>
              </w:rPr>
            </w:pPr>
            <w:r w:rsidRPr="002806DB">
              <w:rPr>
                <w:rFonts w:ascii="Arial" w:hAnsi="Arial" w:cs="Arial"/>
              </w:rPr>
              <w:t xml:space="preserve">7) Shute school. </w:t>
            </w:r>
            <w:r w:rsidR="000F4EBB">
              <w:rPr>
                <w:rFonts w:ascii="Arial" w:hAnsi="Arial" w:cs="Arial"/>
              </w:rPr>
              <w:t>The meeting with the Head will take place on March 27</w:t>
            </w:r>
            <w:r w:rsidR="000F4EBB" w:rsidRPr="000F4EBB">
              <w:rPr>
                <w:rFonts w:ascii="Arial" w:hAnsi="Arial" w:cs="Arial"/>
                <w:vertAlign w:val="superscript"/>
              </w:rPr>
              <w:t>th</w:t>
            </w:r>
            <w:r w:rsidR="000F4EBB">
              <w:rPr>
                <w:rFonts w:ascii="Arial" w:hAnsi="Arial" w:cs="Arial"/>
              </w:rPr>
              <w:t xml:space="preserve"> at 1.30pm. </w:t>
            </w:r>
            <w:r w:rsidRPr="002806DB">
              <w:rPr>
                <w:rFonts w:ascii="Arial" w:hAnsi="Arial" w:cs="Arial"/>
              </w:rPr>
              <w:t xml:space="preserve"> Car Park.</w:t>
            </w:r>
            <w:r w:rsidR="000F4EBB">
              <w:rPr>
                <w:rFonts w:ascii="Arial" w:hAnsi="Arial" w:cs="Arial"/>
              </w:rPr>
              <w:t xml:space="preserve"> No progress.  </w:t>
            </w:r>
          </w:p>
          <w:p w14:paraId="0D9EC4FF" w14:textId="77777777" w:rsidR="000F4EBB" w:rsidRDefault="002806DB" w:rsidP="00BD15BC">
            <w:pPr>
              <w:spacing w:after="0"/>
              <w:rPr>
                <w:rFonts w:ascii="Arial" w:hAnsi="Arial" w:cs="Arial"/>
              </w:rPr>
            </w:pPr>
            <w:r w:rsidRPr="002806DB">
              <w:rPr>
                <w:rFonts w:ascii="Arial" w:hAnsi="Arial" w:cs="Arial"/>
              </w:rPr>
              <w:t>Burial Ground.</w:t>
            </w:r>
            <w:r w:rsidR="000F4EBB">
              <w:rPr>
                <w:rFonts w:ascii="Arial" w:hAnsi="Arial" w:cs="Arial"/>
              </w:rPr>
              <w:t xml:space="preserve">  The work at the Burial Ground entrance will commence when the weather dries.  </w:t>
            </w:r>
          </w:p>
          <w:p w14:paraId="087DB80E" w14:textId="4B516BBB" w:rsidR="00BD15BC" w:rsidRDefault="000F4EBB" w:rsidP="00BD15BC">
            <w:pPr>
              <w:spacing w:after="0"/>
              <w:rPr>
                <w:rFonts w:ascii="Arial" w:hAnsi="Arial" w:cs="Arial"/>
              </w:rPr>
            </w:pPr>
            <w:r>
              <w:rPr>
                <w:rFonts w:ascii="Arial" w:hAnsi="Arial" w:cs="Arial"/>
              </w:rPr>
              <w:t>Clerk to contact Mr Connett to find out progress of archway.</w:t>
            </w:r>
          </w:p>
          <w:p w14:paraId="57E5522B" w14:textId="168A4E71" w:rsidR="00521C9B" w:rsidRPr="002806DB" w:rsidRDefault="00521C9B" w:rsidP="00BD15BC">
            <w:pPr>
              <w:spacing w:after="0"/>
              <w:rPr>
                <w:rFonts w:ascii="Arial" w:hAnsi="Arial" w:cs="Arial"/>
              </w:rPr>
            </w:pPr>
          </w:p>
        </w:tc>
        <w:tc>
          <w:tcPr>
            <w:tcW w:w="1661" w:type="dxa"/>
          </w:tcPr>
          <w:p w14:paraId="2A30311D" w14:textId="77777777" w:rsidR="00BD15BC" w:rsidRDefault="00BD15BC" w:rsidP="00BD15BC">
            <w:pPr>
              <w:spacing w:after="0"/>
              <w:rPr>
                <w:rFonts w:ascii="Arial" w:hAnsi="Arial" w:cs="Arial"/>
              </w:rPr>
            </w:pPr>
          </w:p>
          <w:p w14:paraId="3CD60512" w14:textId="77777777" w:rsidR="000C2F4E" w:rsidRDefault="000C2F4E" w:rsidP="00BD15BC">
            <w:pPr>
              <w:spacing w:after="0"/>
              <w:rPr>
                <w:rFonts w:ascii="Arial" w:hAnsi="Arial" w:cs="Arial"/>
              </w:rPr>
            </w:pPr>
          </w:p>
          <w:p w14:paraId="3E1EF11A" w14:textId="77777777" w:rsidR="000C2F4E" w:rsidRDefault="000C2F4E" w:rsidP="00BD15BC">
            <w:pPr>
              <w:spacing w:after="0"/>
              <w:rPr>
                <w:rFonts w:ascii="Arial" w:hAnsi="Arial" w:cs="Arial"/>
              </w:rPr>
            </w:pPr>
          </w:p>
          <w:p w14:paraId="596EE1D0" w14:textId="77777777" w:rsidR="000C2F4E" w:rsidRDefault="000C2F4E" w:rsidP="00BD15BC">
            <w:pPr>
              <w:spacing w:after="0"/>
              <w:rPr>
                <w:rFonts w:ascii="Arial" w:hAnsi="Arial" w:cs="Arial"/>
              </w:rPr>
            </w:pPr>
          </w:p>
          <w:p w14:paraId="75FDFB58" w14:textId="77777777" w:rsidR="000C2F4E" w:rsidRDefault="000C2F4E" w:rsidP="00BD15BC">
            <w:pPr>
              <w:spacing w:after="0"/>
              <w:rPr>
                <w:rFonts w:ascii="Arial" w:hAnsi="Arial" w:cs="Arial"/>
              </w:rPr>
            </w:pPr>
          </w:p>
          <w:p w14:paraId="138E12D7" w14:textId="14B08433" w:rsidR="000C2F4E" w:rsidRPr="002806DB" w:rsidRDefault="000C2F4E" w:rsidP="00BD15BC">
            <w:pPr>
              <w:spacing w:after="0"/>
              <w:rPr>
                <w:rFonts w:ascii="Arial" w:hAnsi="Arial" w:cs="Arial"/>
              </w:rPr>
            </w:pPr>
            <w:r>
              <w:rPr>
                <w:rFonts w:ascii="Arial" w:hAnsi="Arial" w:cs="Arial"/>
              </w:rPr>
              <w:t>Clerk</w:t>
            </w:r>
          </w:p>
        </w:tc>
      </w:tr>
    </w:tbl>
    <w:p w14:paraId="22F3FACC" w14:textId="77777777" w:rsidR="009A1061" w:rsidRDefault="009A1061">
      <w:r>
        <w:br w:type="page"/>
      </w:r>
    </w:p>
    <w:tbl>
      <w:tblPr>
        <w:tblStyle w:val="TableGrid"/>
        <w:tblW w:w="0" w:type="auto"/>
        <w:tblLook w:val="04A0" w:firstRow="1" w:lastRow="0" w:firstColumn="1" w:lastColumn="0" w:noHBand="0" w:noVBand="1"/>
      </w:tblPr>
      <w:tblGrid>
        <w:gridCol w:w="8075"/>
        <w:gridCol w:w="1661"/>
      </w:tblGrid>
      <w:tr w:rsidR="00BD15BC" w:rsidRPr="002806DB" w14:paraId="467C996D" w14:textId="77777777" w:rsidTr="00BD15BC">
        <w:tc>
          <w:tcPr>
            <w:tcW w:w="8075" w:type="dxa"/>
          </w:tcPr>
          <w:p w14:paraId="6871564A" w14:textId="106C39D9" w:rsidR="00521C9B" w:rsidRDefault="00521C9B" w:rsidP="00382DB9">
            <w:pPr>
              <w:pStyle w:val="ListParagraph"/>
              <w:spacing w:after="0"/>
              <w:ind w:left="0"/>
              <w:rPr>
                <w:rFonts w:ascii="Arial" w:hAnsi="Arial" w:cs="Arial"/>
              </w:rPr>
            </w:pPr>
          </w:p>
          <w:p w14:paraId="1846CB3B" w14:textId="77777777" w:rsidR="000F4EBB" w:rsidRDefault="002806DB" w:rsidP="00382DB9">
            <w:pPr>
              <w:pStyle w:val="ListParagraph"/>
              <w:spacing w:after="0"/>
              <w:ind w:left="0"/>
              <w:rPr>
                <w:rFonts w:ascii="Arial" w:hAnsi="Arial" w:cs="Arial"/>
              </w:rPr>
            </w:pPr>
            <w:r w:rsidRPr="002806DB">
              <w:rPr>
                <w:rFonts w:ascii="Arial" w:hAnsi="Arial" w:cs="Arial"/>
              </w:rPr>
              <w:t>8) Highway Matters. Seaton Junction speed limit.</w:t>
            </w:r>
            <w:r w:rsidR="000F4EBB">
              <w:rPr>
                <w:rFonts w:ascii="Arial" w:hAnsi="Arial" w:cs="Arial"/>
              </w:rPr>
              <w:t xml:space="preserve">  The Clerk is trying to contact DCC Highways to find out progress.  </w:t>
            </w:r>
            <w:r w:rsidRPr="002806DB">
              <w:rPr>
                <w:rFonts w:ascii="Arial" w:hAnsi="Arial" w:cs="Arial"/>
              </w:rPr>
              <w:t xml:space="preserve"> </w:t>
            </w:r>
          </w:p>
          <w:p w14:paraId="0F5A17F1" w14:textId="3C3A010B" w:rsidR="002806DB" w:rsidRDefault="002806DB" w:rsidP="00382DB9">
            <w:pPr>
              <w:pStyle w:val="ListParagraph"/>
              <w:spacing w:after="0"/>
              <w:ind w:left="0"/>
              <w:rPr>
                <w:rFonts w:ascii="Arial" w:hAnsi="Arial" w:cs="Arial"/>
              </w:rPr>
            </w:pPr>
            <w:r w:rsidRPr="002806DB">
              <w:rPr>
                <w:rFonts w:ascii="Arial" w:hAnsi="Arial" w:cs="Arial"/>
              </w:rPr>
              <w:t>“20 is plenty” signs</w:t>
            </w:r>
            <w:r w:rsidR="000F4EBB">
              <w:rPr>
                <w:rFonts w:ascii="Arial" w:hAnsi="Arial" w:cs="Arial"/>
              </w:rPr>
              <w:t xml:space="preserve"> – Awaiting one quote to come in.</w:t>
            </w:r>
          </w:p>
          <w:p w14:paraId="7CC9C186" w14:textId="4B90C6E6" w:rsidR="000C2F4E" w:rsidRDefault="000C2F4E" w:rsidP="00382DB9">
            <w:pPr>
              <w:pStyle w:val="ListParagraph"/>
              <w:spacing w:after="0"/>
              <w:ind w:left="0"/>
              <w:rPr>
                <w:rFonts w:ascii="Arial" w:hAnsi="Arial" w:cs="Arial"/>
              </w:rPr>
            </w:pPr>
            <w:r>
              <w:rPr>
                <w:rFonts w:ascii="Arial" w:hAnsi="Arial" w:cs="Arial"/>
              </w:rPr>
              <w:t>White marks have been placed on the road from Seaton Junction to Whitford.  The repairs will apparently be done in the f/</w:t>
            </w:r>
            <w:proofErr w:type="spellStart"/>
            <w:r>
              <w:rPr>
                <w:rFonts w:ascii="Arial" w:hAnsi="Arial" w:cs="Arial"/>
              </w:rPr>
              <w:t>yr</w:t>
            </w:r>
            <w:proofErr w:type="spellEnd"/>
            <w:r>
              <w:rPr>
                <w:rFonts w:ascii="Arial" w:hAnsi="Arial" w:cs="Arial"/>
              </w:rPr>
              <w:t xml:space="preserve"> 2024/24.  </w:t>
            </w:r>
          </w:p>
          <w:p w14:paraId="73AFE5E7" w14:textId="64D662F7" w:rsidR="000C2F4E" w:rsidRPr="002806DB" w:rsidRDefault="000C2F4E" w:rsidP="00382DB9">
            <w:pPr>
              <w:pStyle w:val="ListParagraph"/>
              <w:spacing w:after="0"/>
              <w:ind w:left="0"/>
              <w:rPr>
                <w:rFonts w:ascii="Arial" w:hAnsi="Arial" w:cs="Arial"/>
              </w:rPr>
            </w:pPr>
            <w:r>
              <w:rPr>
                <w:rFonts w:ascii="Arial" w:hAnsi="Arial" w:cs="Arial"/>
              </w:rPr>
              <w:t>Clerk to enquire if double yellow lines could be placed near Shute School to control parking.</w:t>
            </w:r>
          </w:p>
          <w:p w14:paraId="0344CD60" w14:textId="0E553B2A" w:rsidR="00BD15BC" w:rsidRPr="002806DB" w:rsidRDefault="00BD15BC" w:rsidP="00BD15BC">
            <w:pPr>
              <w:spacing w:after="0"/>
              <w:rPr>
                <w:rFonts w:ascii="Arial" w:hAnsi="Arial" w:cs="Arial"/>
              </w:rPr>
            </w:pPr>
          </w:p>
        </w:tc>
        <w:tc>
          <w:tcPr>
            <w:tcW w:w="1661" w:type="dxa"/>
          </w:tcPr>
          <w:p w14:paraId="06806684" w14:textId="77777777" w:rsidR="00BD15BC" w:rsidRDefault="00BD15BC" w:rsidP="00BD15BC">
            <w:pPr>
              <w:spacing w:after="0"/>
              <w:rPr>
                <w:rFonts w:ascii="Arial" w:hAnsi="Arial" w:cs="Arial"/>
              </w:rPr>
            </w:pPr>
          </w:p>
          <w:p w14:paraId="6BBC78E4" w14:textId="77777777" w:rsidR="000C2F4E" w:rsidRDefault="000C2F4E" w:rsidP="00BD15BC">
            <w:pPr>
              <w:spacing w:after="0"/>
              <w:rPr>
                <w:rFonts w:ascii="Arial" w:hAnsi="Arial" w:cs="Arial"/>
              </w:rPr>
            </w:pPr>
            <w:r>
              <w:rPr>
                <w:rFonts w:ascii="Arial" w:hAnsi="Arial" w:cs="Arial"/>
              </w:rPr>
              <w:t>Clerk</w:t>
            </w:r>
          </w:p>
          <w:p w14:paraId="3B36C8EB" w14:textId="77777777" w:rsidR="000C2F4E" w:rsidRDefault="000C2F4E" w:rsidP="00BD15BC">
            <w:pPr>
              <w:spacing w:after="0"/>
              <w:rPr>
                <w:rFonts w:ascii="Arial" w:hAnsi="Arial" w:cs="Arial"/>
              </w:rPr>
            </w:pPr>
          </w:p>
          <w:p w14:paraId="747B850B" w14:textId="77777777" w:rsidR="000C2F4E" w:rsidRDefault="000C2F4E" w:rsidP="00BD15BC">
            <w:pPr>
              <w:spacing w:after="0"/>
              <w:rPr>
                <w:rFonts w:ascii="Arial" w:hAnsi="Arial" w:cs="Arial"/>
              </w:rPr>
            </w:pPr>
            <w:r>
              <w:rPr>
                <w:rFonts w:ascii="Arial" w:hAnsi="Arial" w:cs="Arial"/>
              </w:rPr>
              <w:t>DP</w:t>
            </w:r>
          </w:p>
          <w:p w14:paraId="7C039F09" w14:textId="77777777" w:rsidR="000C2F4E" w:rsidRDefault="000C2F4E" w:rsidP="00BD15BC">
            <w:pPr>
              <w:spacing w:after="0"/>
              <w:rPr>
                <w:rFonts w:ascii="Arial" w:hAnsi="Arial" w:cs="Arial"/>
              </w:rPr>
            </w:pPr>
          </w:p>
          <w:p w14:paraId="39CC620D" w14:textId="77777777" w:rsidR="000C2F4E" w:rsidRDefault="000C2F4E" w:rsidP="00BD15BC">
            <w:pPr>
              <w:spacing w:after="0"/>
              <w:rPr>
                <w:rFonts w:ascii="Arial" w:hAnsi="Arial" w:cs="Arial"/>
              </w:rPr>
            </w:pPr>
          </w:p>
          <w:p w14:paraId="0187816B" w14:textId="41BE26D6" w:rsidR="000C2F4E" w:rsidRPr="002806DB" w:rsidRDefault="000C2F4E" w:rsidP="00BD15BC">
            <w:pPr>
              <w:spacing w:after="0"/>
              <w:rPr>
                <w:rFonts w:ascii="Arial" w:hAnsi="Arial" w:cs="Arial"/>
              </w:rPr>
            </w:pPr>
            <w:r>
              <w:rPr>
                <w:rFonts w:ascii="Arial" w:hAnsi="Arial" w:cs="Arial"/>
              </w:rPr>
              <w:t>Clerk</w:t>
            </w:r>
          </w:p>
        </w:tc>
      </w:tr>
      <w:tr w:rsidR="00BD15BC" w:rsidRPr="002806DB" w14:paraId="725BD085" w14:textId="77777777" w:rsidTr="00BD15BC">
        <w:tc>
          <w:tcPr>
            <w:tcW w:w="8075" w:type="dxa"/>
          </w:tcPr>
          <w:p w14:paraId="59E96A60" w14:textId="77777777" w:rsidR="00521C9B" w:rsidRDefault="00521C9B" w:rsidP="00382DB9">
            <w:pPr>
              <w:pStyle w:val="ListParagraph"/>
              <w:spacing w:after="0"/>
              <w:ind w:left="0"/>
              <w:rPr>
                <w:rFonts w:ascii="Arial" w:hAnsi="Arial" w:cs="Arial"/>
              </w:rPr>
            </w:pPr>
          </w:p>
          <w:p w14:paraId="1DFA2FF7" w14:textId="349E26B4" w:rsidR="002806DB" w:rsidRPr="002806DB" w:rsidRDefault="002806DB" w:rsidP="00382DB9">
            <w:pPr>
              <w:pStyle w:val="ListParagraph"/>
              <w:spacing w:after="0"/>
              <w:ind w:left="0"/>
              <w:rPr>
                <w:rFonts w:ascii="Arial" w:hAnsi="Arial" w:cs="Arial"/>
              </w:rPr>
            </w:pPr>
            <w:r w:rsidRPr="002806DB">
              <w:rPr>
                <w:rFonts w:ascii="Arial" w:hAnsi="Arial" w:cs="Arial"/>
              </w:rPr>
              <w:t>9) Planning.   24/0213/TRE – 4 The Stables, Shute, remove branches from tree.</w:t>
            </w:r>
            <w:r w:rsidR="000C2F4E">
              <w:rPr>
                <w:rFonts w:ascii="Arial" w:hAnsi="Arial" w:cs="Arial"/>
              </w:rPr>
              <w:t xml:space="preserve"> No objections.</w:t>
            </w:r>
          </w:p>
          <w:p w14:paraId="220EEB7A" w14:textId="6DE09688" w:rsidR="002806DB" w:rsidRDefault="002806DB" w:rsidP="002806DB">
            <w:pPr>
              <w:pStyle w:val="ListParagraph"/>
              <w:spacing w:after="0"/>
              <w:ind w:left="0"/>
              <w:rPr>
                <w:rFonts w:ascii="Arial" w:hAnsi="Arial" w:cs="Arial"/>
              </w:rPr>
            </w:pPr>
            <w:r w:rsidRPr="002806DB">
              <w:rPr>
                <w:rFonts w:ascii="Arial" w:hAnsi="Arial" w:cs="Arial"/>
              </w:rPr>
              <w:t xml:space="preserve">23/2184/FUL – </w:t>
            </w:r>
            <w:proofErr w:type="spellStart"/>
            <w:r w:rsidRPr="002806DB">
              <w:rPr>
                <w:rFonts w:ascii="Arial" w:hAnsi="Arial" w:cs="Arial"/>
              </w:rPr>
              <w:t>adj</w:t>
            </w:r>
            <w:proofErr w:type="spellEnd"/>
            <w:r w:rsidRPr="002806DB">
              <w:rPr>
                <w:rFonts w:ascii="Arial" w:hAnsi="Arial" w:cs="Arial"/>
              </w:rPr>
              <w:t xml:space="preserve"> Colhayne,  upgrade &amp; replacement of telecoms mast, Shute.</w:t>
            </w:r>
            <w:r w:rsidR="000C2F4E">
              <w:rPr>
                <w:rFonts w:ascii="Arial" w:hAnsi="Arial" w:cs="Arial"/>
              </w:rPr>
              <w:t xml:space="preserve">  No objections.</w:t>
            </w:r>
          </w:p>
          <w:p w14:paraId="71791E6B" w14:textId="048DBC68" w:rsidR="001807BE" w:rsidRPr="00DF10BF" w:rsidRDefault="001807BE" w:rsidP="001807BE">
            <w:pPr>
              <w:pStyle w:val="ListParagraph"/>
              <w:spacing w:after="0"/>
              <w:ind w:left="0"/>
              <w:rPr>
                <w:rFonts w:ascii="Arial" w:hAnsi="Arial" w:cs="Arial"/>
              </w:rPr>
            </w:pPr>
            <w:r>
              <w:rPr>
                <w:rFonts w:ascii="Arial" w:hAnsi="Arial" w:cs="Arial"/>
              </w:rPr>
              <w:t xml:space="preserve">New application - </w:t>
            </w:r>
            <w:r>
              <w:rPr>
                <w:rFonts w:ascii="Arial" w:hAnsi="Arial" w:cs="Arial"/>
              </w:rPr>
              <w:t>24/0358/CPE -  I Chaney, Shute Hill Farm, Shute, EX13 7PY.  Cert. of existing lawfulness re conservatory.</w:t>
            </w:r>
            <w:r>
              <w:rPr>
                <w:rFonts w:ascii="Arial" w:hAnsi="Arial" w:cs="Arial"/>
              </w:rPr>
              <w:t xml:space="preserve"> Agreed to </w:t>
            </w:r>
            <w:r w:rsidR="009A1061">
              <w:rPr>
                <w:rFonts w:ascii="Arial" w:hAnsi="Arial" w:cs="Arial"/>
              </w:rPr>
              <w:t xml:space="preserve">hold planning </w:t>
            </w:r>
            <w:r>
              <w:rPr>
                <w:rFonts w:ascii="Arial" w:hAnsi="Arial" w:cs="Arial"/>
              </w:rPr>
              <w:t>meet</w:t>
            </w:r>
            <w:r w:rsidR="009A1061">
              <w:rPr>
                <w:rFonts w:ascii="Arial" w:hAnsi="Arial" w:cs="Arial"/>
              </w:rPr>
              <w:t>ing</w:t>
            </w:r>
            <w:r>
              <w:rPr>
                <w:rFonts w:ascii="Arial" w:hAnsi="Arial" w:cs="Arial"/>
              </w:rPr>
              <w:t xml:space="preserve"> on site on Wednesday, March 6</w:t>
            </w:r>
            <w:r w:rsidRPr="001807BE">
              <w:rPr>
                <w:rFonts w:ascii="Arial" w:hAnsi="Arial" w:cs="Arial"/>
                <w:vertAlign w:val="superscript"/>
              </w:rPr>
              <w:t>th</w:t>
            </w:r>
            <w:r>
              <w:rPr>
                <w:rFonts w:ascii="Arial" w:hAnsi="Arial" w:cs="Arial"/>
              </w:rPr>
              <w:t xml:space="preserve"> at 10am.</w:t>
            </w:r>
          </w:p>
          <w:p w14:paraId="41610F99" w14:textId="36336CC5" w:rsidR="00BD15BC" w:rsidRPr="002806DB" w:rsidRDefault="000C2F4E" w:rsidP="00BD15BC">
            <w:pPr>
              <w:spacing w:after="0"/>
              <w:rPr>
                <w:rFonts w:ascii="Arial" w:hAnsi="Arial" w:cs="Arial"/>
              </w:rPr>
            </w:pPr>
            <w:r>
              <w:rPr>
                <w:rFonts w:ascii="Arial" w:hAnsi="Arial" w:cs="Arial"/>
              </w:rPr>
              <w:t xml:space="preserve"> </w:t>
            </w:r>
          </w:p>
        </w:tc>
        <w:tc>
          <w:tcPr>
            <w:tcW w:w="1661" w:type="dxa"/>
          </w:tcPr>
          <w:p w14:paraId="68A176B6" w14:textId="77777777" w:rsidR="00BD15BC" w:rsidRDefault="00BD15BC" w:rsidP="00BD15BC">
            <w:pPr>
              <w:spacing w:after="0"/>
              <w:rPr>
                <w:rFonts w:ascii="Arial" w:hAnsi="Arial" w:cs="Arial"/>
              </w:rPr>
            </w:pPr>
          </w:p>
          <w:p w14:paraId="20E68576" w14:textId="77777777" w:rsidR="000C2F4E" w:rsidRDefault="000C2F4E" w:rsidP="00BD15BC">
            <w:pPr>
              <w:spacing w:after="0"/>
              <w:rPr>
                <w:rFonts w:ascii="Arial" w:hAnsi="Arial" w:cs="Arial"/>
              </w:rPr>
            </w:pPr>
            <w:r>
              <w:rPr>
                <w:rFonts w:ascii="Arial" w:hAnsi="Arial" w:cs="Arial"/>
              </w:rPr>
              <w:t>Proposed MT</w:t>
            </w:r>
          </w:p>
          <w:p w14:paraId="7F5F9B73" w14:textId="77777777" w:rsidR="000C2F4E" w:rsidRDefault="000C2F4E" w:rsidP="00BD15BC">
            <w:pPr>
              <w:spacing w:after="0"/>
              <w:rPr>
                <w:rFonts w:ascii="Arial" w:hAnsi="Arial" w:cs="Arial"/>
              </w:rPr>
            </w:pPr>
            <w:r>
              <w:rPr>
                <w:rFonts w:ascii="Arial" w:hAnsi="Arial" w:cs="Arial"/>
              </w:rPr>
              <w:t>Seconded RO</w:t>
            </w:r>
          </w:p>
          <w:p w14:paraId="11DB7C99" w14:textId="70ABF7C8" w:rsidR="000C2F4E" w:rsidRDefault="000C2F4E" w:rsidP="000C2F4E">
            <w:pPr>
              <w:spacing w:after="0"/>
              <w:rPr>
                <w:rFonts w:ascii="Arial" w:hAnsi="Arial" w:cs="Arial"/>
              </w:rPr>
            </w:pPr>
            <w:r>
              <w:rPr>
                <w:rFonts w:ascii="Arial" w:hAnsi="Arial" w:cs="Arial"/>
              </w:rPr>
              <w:t xml:space="preserve">Proposed </w:t>
            </w:r>
            <w:r>
              <w:rPr>
                <w:rFonts w:ascii="Arial" w:hAnsi="Arial" w:cs="Arial"/>
              </w:rPr>
              <w:t>MW</w:t>
            </w:r>
          </w:p>
          <w:p w14:paraId="0EEE9C21" w14:textId="77777777" w:rsidR="000C2F4E" w:rsidRDefault="000C2F4E" w:rsidP="000C2F4E">
            <w:pPr>
              <w:spacing w:after="0"/>
              <w:rPr>
                <w:rFonts w:ascii="Arial" w:hAnsi="Arial" w:cs="Arial"/>
              </w:rPr>
            </w:pPr>
            <w:r>
              <w:rPr>
                <w:rFonts w:ascii="Arial" w:hAnsi="Arial" w:cs="Arial"/>
              </w:rPr>
              <w:t xml:space="preserve">Seconded </w:t>
            </w:r>
            <w:r>
              <w:rPr>
                <w:rFonts w:ascii="Arial" w:hAnsi="Arial" w:cs="Arial"/>
              </w:rPr>
              <w:t>CS</w:t>
            </w:r>
          </w:p>
          <w:p w14:paraId="747B5E8F" w14:textId="77777777" w:rsidR="001807BE" w:rsidRDefault="001807BE" w:rsidP="000C2F4E">
            <w:pPr>
              <w:spacing w:after="0"/>
              <w:rPr>
                <w:rFonts w:ascii="Arial" w:hAnsi="Arial" w:cs="Arial"/>
              </w:rPr>
            </w:pPr>
            <w:r>
              <w:rPr>
                <w:rFonts w:ascii="Arial" w:hAnsi="Arial" w:cs="Arial"/>
              </w:rPr>
              <w:t>Proposed RO</w:t>
            </w:r>
          </w:p>
          <w:p w14:paraId="43A02943" w14:textId="6F762F91" w:rsidR="001807BE" w:rsidRPr="002806DB" w:rsidRDefault="001807BE" w:rsidP="000C2F4E">
            <w:pPr>
              <w:spacing w:after="0"/>
              <w:rPr>
                <w:rFonts w:ascii="Arial" w:hAnsi="Arial" w:cs="Arial"/>
              </w:rPr>
            </w:pPr>
            <w:r>
              <w:rPr>
                <w:rFonts w:ascii="Arial" w:hAnsi="Arial" w:cs="Arial"/>
              </w:rPr>
              <w:t>Seconded CS</w:t>
            </w:r>
          </w:p>
        </w:tc>
      </w:tr>
      <w:tr w:rsidR="00BD15BC" w:rsidRPr="002806DB" w14:paraId="437DD472" w14:textId="77777777" w:rsidTr="00BD15BC">
        <w:tc>
          <w:tcPr>
            <w:tcW w:w="8075" w:type="dxa"/>
          </w:tcPr>
          <w:p w14:paraId="5DF3994A" w14:textId="77777777" w:rsidR="000C2F4E" w:rsidRDefault="000C2F4E" w:rsidP="00BD15BC">
            <w:pPr>
              <w:spacing w:after="0"/>
              <w:rPr>
                <w:rFonts w:ascii="Arial" w:hAnsi="Arial" w:cs="Arial"/>
              </w:rPr>
            </w:pPr>
          </w:p>
          <w:p w14:paraId="466D5C74" w14:textId="7303434E" w:rsidR="00BD15BC" w:rsidRDefault="00BD15BC" w:rsidP="00BD15BC">
            <w:pPr>
              <w:spacing w:after="0"/>
              <w:rPr>
                <w:rFonts w:ascii="Arial" w:hAnsi="Arial" w:cs="Arial"/>
              </w:rPr>
            </w:pPr>
            <w:r w:rsidRPr="002806DB">
              <w:rPr>
                <w:rFonts w:ascii="Arial" w:hAnsi="Arial" w:cs="Arial"/>
              </w:rPr>
              <w:t>10) Emergency Plan.  Whitford Common steps</w:t>
            </w:r>
            <w:r w:rsidR="001807BE">
              <w:rPr>
                <w:rFonts w:ascii="Arial" w:hAnsi="Arial" w:cs="Arial"/>
              </w:rPr>
              <w:t xml:space="preserve"> – Now that the railings have been put on the access steps, once it is dry the members will inspect the Pill Box. </w:t>
            </w:r>
          </w:p>
          <w:p w14:paraId="4D7AEE22" w14:textId="20D9C8A8" w:rsidR="000C2F4E" w:rsidRPr="002806DB" w:rsidRDefault="000C2F4E" w:rsidP="00BD15BC">
            <w:pPr>
              <w:spacing w:after="0"/>
              <w:rPr>
                <w:rFonts w:ascii="Arial" w:hAnsi="Arial" w:cs="Arial"/>
              </w:rPr>
            </w:pPr>
          </w:p>
        </w:tc>
        <w:tc>
          <w:tcPr>
            <w:tcW w:w="1661" w:type="dxa"/>
          </w:tcPr>
          <w:p w14:paraId="000E6679" w14:textId="77777777" w:rsidR="00BD15BC" w:rsidRPr="002806DB" w:rsidRDefault="00BD15BC" w:rsidP="00BD15BC">
            <w:pPr>
              <w:spacing w:after="0"/>
              <w:rPr>
                <w:rFonts w:ascii="Arial" w:hAnsi="Arial" w:cs="Arial"/>
              </w:rPr>
            </w:pPr>
          </w:p>
        </w:tc>
      </w:tr>
      <w:tr w:rsidR="00BD15BC" w:rsidRPr="002806DB" w14:paraId="183AE4AE" w14:textId="77777777" w:rsidTr="00BD15BC">
        <w:tc>
          <w:tcPr>
            <w:tcW w:w="8075" w:type="dxa"/>
          </w:tcPr>
          <w:p w14:paraId="10393458" w14:textId="77777777" w:rsidR="000C2F4E" w:rsidRDefault="000C2F4E" w:rsidP="00382DB9">
            <w:pPr>
              <w:pStyle w:val="ListParagraph"/>
              <w:spacing w:after="0"/>
              <w:ind w:left="0"/>
              <w:rPr>
                <w:rFonts w:ascii="Arial" w:hAnsi="Arial" w:cs="Arial"/>
              </w:rPr>
            </w:pPr>
          </w:p>
          <w:p w14:paraId="2213F997" w14:textId="397279D2" w:rsidR="00BD15BC" w:rsidRDefault="00BD15BC" w:rsidP="00382DB9">
            <w:pPr>
              <w:pStyle w:val="ListParagraph"/>
              <w:spacing w:after="0"/>
              <w:ind w:left="0"/>
              <w:rPr>
                <w:rFonts w:ascii="Arial" w:hAnsi="Arial" w:cs="Arial"/>
              </w:rPr>
            </w:pPr>
            <w:r w:rsidRPr="002806DB">
              <w:rPr>
                <w:rFonts w:ascii="Arial" w:hAnsi="Arial" w:cs="Arial"/>
              </w:rPr>
              <w:t xml:space="preserve">11) Correspondence.  </w:t>
            </w:r>
            <w:r w:rsidR="000C2F4E">
              <w:rPr>
                <w:rFonts w:ascii="Arial" w:hAnsi="Arial" w:cs="Arial"/>
              </w:rPr>
              <w:t xml:space="preserve">Cllr </w:t>
            </w:r>
            <w:proofErr w:type="spellStart"/>
            <w:r w:rsidR="000C2F4E">
              <w:rPr>
                <w:rFonts w:ascii="Arial" w:hAnsi="Arial" w:cs="Arial"/>
              </w:rPr>
              <w:t>Orsman</w:t>
            </w:r>
            <w:proofErr w:type="spellEnd"/>
            <w:r w:rsidR="000C2F4E">
              <w:rPr>
                <w:rFonts w:ascii="Arial" w:hAnsi="Arial" w:cs="Arial"/>
              </w:rPr>
              <w:t xml:space="preserve"> supplied the annual accounts for the Hitchcock Trust.</w:t>
            </w:r>
          </w:p>
          <w:p w14:paraId="509EE689" w14:textId="06A61E9C" w:rsidR="001807BE" w:rsidRPr="002806DB" w:rsidRDefault="001807BE" w:rsidP="00382DB9">
            <w:pPr>
              <w:pStyle w:val="ListParagraph"/>
              <w:spacing w:after="0"/>
              <w:ind w:left="0"/>
              <w:rPr>
                <w:rFonts w:ascii="Arial" w:hAnsi="Arial" w:cs="Arial"/>
              </w:rPr>
            </w:pPr>
            <w:r>
              <w:rPr>
                <w:rFonts w:ascii="Arial" w:hAnsi="Arial" w:cs="Arial"/>
              </w:rPr>
              <w:t>Rail Workings – Network Rail have advised there will be considerable overnight works from March to the end of May from Seaton Junction along the Umborne Valley.</w:t>
            </w:r>
          </w:p>
          <w:p w14:paraId="4D4C04DD" w14:textId="735AD2EB" w:rsidR="00BD15BC" w:rsidRPr="002806DB" w:rsidRDefault="00BD15BC" w:rsidP="00BD15BC">
            <w:pPr>
              <w:spacing w:after="0"/>
              <w:rPr>
                <w:rFonts w:ascii="Arial" w:hAnsi="Arial" w:cs="Arial"/>
              </w:rPr>
            </w:pPr>
          </w:p>
        </w:tc>
        <w:tc>
          <w:tcPr>
            <w:tcW w:w="1661" w:type="dxa"/>
          </w:tcPr>
          <w:p w14:paraId="78636587" w14:textId="77777777" w:rsidR="00BD15BC" w:rsidRPr="002806DB" w:rsidRDefault="00BD15BC" w:rsidP="00BD15BC">
            <w:pPr>
              <w:spacing w:after="0"/>
              <w:rPr>
                <w:rFonts w:ascii="Arial" w:hAnsi="Arial" w:cs="Arial"/>
              </w:rPr>
            </w:pPr>
          </w:p>
        </w:tc>
      </w:tr>
      <w:tr w:rsidR="00BD15BC" w:rsidRPr="002806DB" w14:paraId="13434023" w14:textId="77777777" w:rsidTr="00BD15BC">
        <w:tc>
          <w:tcPr>
            <w:tcW w:w="8075" w:type="dxa"/>
          </w:tcPr>
          <w:p w14:paraId="38CEFEAF" w14:textId="77777777" w:rsidR="001807BE" w:rsidRDefault="001807BE" w:rsidP="00382DB9">
            <w:pPr>
              <w:pStyle w:val="ListParagraph"/>
              <w:spacing w:after="0"/>
              <w:ind w:left="0"/>
              <w:rPr>
                <w:rFonts w:ascii="Arial" w:hAnsi="Arial" w:cs="Arial"/>
              </w:rPr>
            </w:pPr>
          </w:p>
          <w:p w14:paraId="2DD7746C" w14:textId="63C933A4" w:rsidR="00BD15BC" w:rsidRPr="002806DB" w:rsidRDefault="00BD15BC" w:rsidP="00382DB9">
            <w:pPr>
              <w:pStyle w:val="ListParagraph"/>
              <w:spacing w:after="0"/>
              <w:ind w:left="0"/>
              <w:rPr>
                <w:rFonts w:ascii="Arial" w:hAnsi="Arial" w:cs="Arial"/>
              </w:rPr>
            </w:pPr>
            <w:r w:rsidRPr="002806DB">
              <w:rPr>
                <w:rFonts w:ascii="Arial" w:hAnsi="Arial" w:cs="Arial"/>
              </w:rPr>
              <w:t xml:space="preserve">12) Matters for discussion at future meetings. </w:t>
            </w:r>
          </w:p>
          <w:p w14:paraId="2663ABC6" w14:textId="3D9A29ED" w:rsidR="00BD15BC" w:rsidRPr="002806DB" w:rsidRDefault="00BD15BC" w:rsidP="00BD15BC">
            <w:pPr>
              <w:spacing w:after="0"/>
              <w:rPr>
                <w:rFonts w:ascii="Arial" w:hAnsi="Arial" w:cs="Arial"/>
              </w:rPr>
            </w:pPr>
          </w:p>
        </w:tc>
        <w:tc>
          <w:tcPr>
            <w:tcW w:w="1661" w:type="dxa"/>
          </w:tcPr>
          <w:p w14:paraId="58C1861F" w14:textId="77777777" w:rsidR="00BD15BC" w:rsidRPr="002806DB" w:rsidRDefault="00BD15BC" w:rsidP="00BD15BC">
            <w:pPr>
              <w:spacing w:after="0"/>
              <w:rPr>
                <w:rFonts w:ascii="Arial" w:hAnsi="Arial" w:cs="Arial"/>
              </w:rPr>
            </w:pPr>
          </w:p>
        </w:tc>
      </w:tr>
    </w:tbl>
    <w:p w14:paraId="76C29C54" w14:textId="77777777" w:rsidR="00BD15BC" w:rsidRDefault="00BD15BC" w:rsidP="00BD15BC">
      <w:pPr>
        <w:spacing w:after="0"/>
        <w:rPr>
          <w:rFonts w:ascii="Arial" w:hAnsi="Arial" w:cs="Arial"/>
          <w:u w:val="single"/>
        </w:rPr>
      </w:pPr>
    </w:p>
    <w:p w14:paraId="122B64AC" w14:textId="77777777" w:rsidR="0006018C" w:rsidRPr="002806DB" w:rsidRDefault="0006018C" w:rsidP="00BD15BC">
      <w:pPr>
        <w:spacing w:after="0"/>
        <w:rPr>
          <w:rFonts w:ascii="Arial" w:hAnsi="Arial" w:cs="Arial"/>
          <w:u w:val="single"/>
        </w:rPr>
      </w:pPr>
    </w:p>
    <w:p w14:paraId="0F1AE552" w14:textId="5E82B070" w:rsidR="00BD15BC" w:rsidRPr="001807BE" w:rsidRDefault="001807BE" w:rsidP="001807BE">
      <w:pPr>
        <w:spacing w:after="0"/>
        <w:rPr>
          <w:rFonts w:ascii="Arial" w:hAnsi="Arial" w:cs="Arial"/>
        </w:rPr>
      </w:pPr>
      <w:r>
        <w:rPr>
          <w:rFonts w:ascii="Arial" w:hAnsi="Arial" w:cs="Arial"/>
        </w:rPr>
        <w:t>The meeting ended at 9.15pm</w:t>
      </w:r>
    </w:p>
    <w:p w14:paraId="189E4A02" w14:textId="77777777" w:rsidR="0072564F" w:rsidRDefault="0072564F" w:rsidP="0072564F">
      <w:pPr>
        <w:pStyle w:val="ListParagraph"/>
        <w:spacing w:after="0" w:line="240" w:lineRule="auto"/>
        <w:ind w:left="0"/>
        <w:rPr>
          <w:rFonts w:ascii="Arial" w:hAnsi="Arial" w:cs="Arial"/>
        </w:rPr>
      </w:pPr>
    </w:p>
    <w:p w14:paraId="18E45293" w14:textId="77777777" w:rsidR="0006018C" w:rsidRDefault="0006018C" w:rsidP="0072564F">
      <w:pPr>
        <w:pStyle w:val="ListParagraph"/>
        <w:spacing w:after="0" w:line="240" w:lineRule="auto"/>
        <w:ind w:left="0"/>
        <w:rPr>
          <w:rFonts w:ascii="Arial" w:hAnsi="Arial" w:cs="Arial"/>
        </w:rPr>
      </w:pPr>
    </w:p>
    <w:p w14:paraId="691C7310" w14:textId="77777777" w:rsidR="0006018C" w:rsidRDefault="0006018C" w:rsidP="0072564F">
      <w:pPr>
        <w:pStyle w:val="ListParagraph"/>
        <w:spacing w:after="0" w:line="240" w:lineRule="auto"/>
        <w:ind w:left="0"/>
        <w:rPr>
          <w:rFonts w:ascii="Arial" w:hAnsi="Arial" w:cs="Arial"/>
        </w:rPr>
      </w:pPr>
    </w:p>
    <w:p w14:paraId="0A8BAC38" w14:textId="77777777" w:rsidR="0006018C" w:rsidRDefault="00337416" w:rsidP="009C119C">
      <w:pPr>
        <w:spacing w:after="0"/>
        <w:rPr>
          <w:rFonts w:ascii="Arial" w:hAnsi="Arial" w:cs="Arial"/>
          <w:b/>
        </w:rPr>
      </w:pPr>
      <w:r w:rsidRPr="00DF10BF">
        <w:rPr>
          <w:rFonts w:ascii="Arial" w:hAnsi="Arial" w:cs="Arial"/>
        </w:rPr>
        <w:t xml:space="preserve">Date, place &amp; time of next meeting:- </w:t>
      </w:r>
      <w:r w:rsidR="004F1A56">
        <w:rPr>
          <w:rFonts w:ascii="Arial" w:hAnsi="Arial" w:cs="Arial"/>
        </w:rPr>
        <w:t>April 10</w:t>
      </w:r>
      <w:r w:rsidR="004F1A56" w:rsidRPr="004F1A56">
        <w:rPr>
          <w:rFonts w:ascii="Arial" w:hAnsi="Arial" w:cs="Arial"/>
          <w:vertAlign w:val="superscript"/>
        </w:rPr>
        <w:t>th</w:t>
      </w:r>
      <w:r w:rsidR="004F1A56">
        <w:rPr>
          <w:rFonts w:ascii="Arial" w:hAnsi="Arial" w:cs="Arial"/>
        </w:rPr>
        <w:t xml:space="preserve"> 2024</w:t>
      </w:r>
      <w:r w:rsidR="00DF10BF" w:rsidRPr="00DF10BF">
        <w:rPr>
          <w:rFonts w:ascii="Arial" w:hAnsi="Arial" w:cs="Arial"/>
        </w:rPr>
        <w:t xml:space="preserve"> </w:t>
      </w:r>
      <w:r w:rsidR="00A337B8" w:rsidRPr="00DF10BF">
        <w:rPr>
          <w:rFonts w:ascii="Arial" w:hAnsi="Arial" w:cs="Arial"/>
        </w:rPr>
        <w:t>starting at 7.</w:t>
      </w:r>
      <w:r w:rsidRPr="00DF10BF">
        <w:rPr>
          <w:rFonts w:ascii="Arial" w:hAnsi="Arial" w:cs="Arial"/>
        </w:rPr>
        <w:t>30pm</w:t>
      </w:r>
      <w:r w:rsidR="004158CC" w:rsidRPr="00DF10BF">
        <w:rPr>
          <w:rFonts w:ascii="Arial" w:hAnsi="Arial" w:cs="Arial"/>
        </w:rPr>
        <w:t xml:space="preserve">.  </w:t>
      </w:r>
      <w:r w:rsidR="004F1A56" w:rsidRPr="004F1A56">
        <w:rPr>
          <w:rStyle w:val="Strong"/>
          <w:rFonts w:ascii="Arial" w:hAnsi="Arial" w:cs="Arial"/>
          <w:b w:val="0"/>
          <w:bCs w:val="0"/>
        </w:rPr>
        <w:t xml:space="preserve"> </w:t>
      </w:r>
      <w:r w:rsidR="004F1A56" w:rsidRPr="004F1A56">
        <w:rPr>
          <w:rFonts w:ascii="Arial" w:hAnsi="Arial" w:cs="Arial"/>
          <w:b/>
        </w:rPr>
        <w:t xml:space="preserve"> </w:t>
      </w:r>
    </w:p>
    <w:p w14:paraId="20DE9182" w14:textId="037715CB" w:rsidR="001A5B77" w:rsidRPr="00DF10BF" w:rsidRDefault="001807BE" w:rsidP="009C119C">
      <w:pPr>
        <w:spacing w:after="0"/>
        <w:rPr>
          <w:rFonts w:ascii="Arial" w:hAnsi="Arial" w:cs="Arial"/>
          <w:b/>
          <w:bCs/>
        </w:rPr>
      </w:pPr>
      <w:r w:rsidRPr="001807BE">
        <w:rPr>
          <w:rFonts w:ascii="Arial" w:hAnsi="Arial" w:cs="Arial"/>
          <w:bCs/>
        </w:rPr>
        <w:t>This will</w:t>
      </w:r>
      <w:r>
        <w:rPr>
          <w:rFonts w:ascii="Arial" w:hAnsi="Arial" w:cs="Arial"/>
          <w:bCs/>
        </w:rPr>
        <w:t xml:space="preserve"> include the</w:t>
      </w:r>
      <w:r w:rsidRPr="001807BE">
        <w:rPr>
          <w:rFonts w:ascii="Arial" w:hAnsi="Arial" w:cs="Arial"/>
          <w:bCs/>
        </w:rPr>
        <w:t xml:space="preserve"> </w:t>
      </w:r>
      <w:r w:rsidR="004F1A56" w:rsidRPr="001807BE">
        <w:rPr>
          <w:rFonts w:ascii="Arial" w:hAnsi="Arial" w:cs="Arial"/>
          <w:bCs/>
        </w:rPr>
        <w:t>Annual</w:t>
      </w:r>
      <w:r w:rsidR="004F1A56" w:rsidRPr="004F1A56">
        <w:rPr>
          <w:rFonts w:ascii="Arial" w:hAnsi="Arial" w:cs="Arial"/>
        </w:rPr>
        <w:t xml:space="preserve"> Assembly of the Parish meeting</w:t>
      </w:r>
      <w:r w:rsidR="004F1A56">
        <w:rPr>
          <w:rFonts w:ascii="Arial" w:hAnsi="Arial" w:cs="Arial"/>
        </w:rPr>
        <w:t xml:space="preserve"> and Parish Council meeting</w:t>
      </w:r>
      <w:r w:rsidR="004F1A56" w:rsidRPr="004F1A56">
        <w:rPr>
          <w:rFonts w:ascii="Arial" w:hAnsi="Arial" w:cs="Arial"/>
        </w:rPr>
        <w:t>. The ‘state of the union’ meeting for the residents of the Parish.  The Chairman details the work the Council had undertaken in the past year.</w:t>
      </w:r>
      <w:r w:rsidR="009A1061">
        <w:rPr>
          <w:rFonts w:ascii="Arial" w:hAnsi="Arial" w:cs="Arial"/>
        </w:rPr>
        <w:t xml:space="preserve">  </w:t>
      </w:r>
      <w:r w:rsidR="009A1061" w:rsidRPr="00DF10BF">
        <w:rPr>
          <w:rStyle w:val="Strong"/>
          <w:rFonts w:ascii="Arial" w:hAnsi="Arial" w:cs="Arial"/>
          <w:b w:val="0"/>
          <w:bCs w:val="0"/>
        </w:rPr>
        <w:t>Members of the public are more than welcome to attend our meetings</w:t>
      </w:r>
      <w:r w:rsidR="009A1061" w:rsidRPr="004F1A56">
        <w:rPr>
          <w:rStyle w:val="Strong"/>
          <w:rFonts w:ascii="Arial" w:hAnsi="Arial" w:cs="Arial"/>
          <w:b w:val="0"/>
          <w:bCs w:val="0"/>
        </w:rPr>
        <w:t>.</w:t>
      </w:r>
    </w:p>
    <w:sectPr w:rsidR="001A5B77" w:rsidRPr="00DF10BF" w:rsidSect="00B56670">
      <w:footerReference w:type="default" r:id="rId10"/>
      <w:pgSz w:w="11906" w:h="16838"/>
      <w:pgMar w:top="720" w:right="720" w:bottom="720" w:left="720" w:header="709" w:footer="709" w:gutter="0"/>
      <w:pgNumType w:start="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466D5" w14:textId="77777777" w:rsidR="00B56670" w:rsidRDefault="00B56670" w:rsidP="00076132">
      <w:pPr>
        <w:spacing w:after="0" w:line="240" w:lineRule="auto"/>
      </w:pPr>
      <w:r>
        <w:separator/>
      </w:r>
    </w:p>
  </w:endnote>
  <w:endnote w:type="continuationSeparator" w:id="0">
    <w:p w14:paraId="0A5D743E" w14:textId="77777777" w:rsidR="00B56670" w:rsidRDefault="00B56670" w:rsidP="0007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457143"/>
      <w:docPartObj>
        <w:docPartGallery w:val="Page Numbers (Bottom of Page)"/>
        <w:docPartUnique/>
      </w:docPartObj>
    </w:sdtPr>
    <w:sdtEndPr>
      <w:rPr>
        <w:noProof/>
      </w:rPr>
    </w:sdtEndPr>
    <w:sdtContent>
      <w:p w14:paraId="2FAF0E3B" w14:textId="1D8681C8" w:rsidR="00076132" w:rsidRDefault="000761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B55BFD" w14:textId="55F8A769" w:rsidR="00076132" w:rsidRDefault="008242F4">
    <w:pPr>
      <w:pStyle w:val="Footer"/>
    </w:pPr>
    <w:r>
      <w:t xml:space="preserve">Shute Parish Council </w:t>
    </w:r>
    <w:r>
      <w:tab/>
      <w:t>minutes 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CF22" w14:textId="77777777" w:rsidR="00B56670" w:rsidRDefault="00B56670" w:rsidP="00076132">
      <w:pPr>
        <w:spacing w:after="0" w:line="240" w:lineRule="auto"/>
      </w:pPr>
      <w:r>
        <w:separator/>
      </w:r>
    </w:p>
  </w:footnote>
  <w:footnote w:type="continuationSeparator" w:id="0">
    <w:p w14:paraId="2377932D" w14:textId="77777777" w:rsidR="00B56670" w:rsidRDefault="00B56670" w:rsidP="00076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DF39A3"/>
    <w:multiLevelType w:val="hybridMultilevel"/>
    <w:tmpl w:val="61E892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0A7FE2"/>
    <w:multiLevelType w:val="hybridMultilevel"/>
    <w:tmpl w:val="85D23C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3"/>
  </w:num>
  <w:num w:numId="2" w16cid:durableId="247010042">
    <w:abstractNumId w:val="0"/>
  </w:num>
  <w:num w:numId="3" w16cid:durableId="702361641">
    <w:abstractNumId w:val="2"/>
  </w:num>
  <w:num w:numId="4" w16cid:durableId="1216626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4777"/>
    <w:rsid w:val="000054E7"/>
    <w:rsid w:val="00016291"/>
    <w:rsid w:val="00021ADB"/>
    <w:rsid w:val="0004241E"/>
    <w:rsid w:val="000579A2"/>
    <w:rsid w:val="0006018C"/>
    <w:rsid w:val="0006713C"/>
    <w:rsid w:val="00073C66"/>
    <w:rsid w:val="00076132"/>
    <w:rsid w:val="000C2F4E"/>
    <w:rsid w:val="000F4EBB"/>
    <w:rsid w:val="000F5250"/>
    <w:rsid w:val="0010729A"/>
    <w:rsid w:val="0011355C"/>
    <w:rsid w:val="0011536D"/>
    <w:rsid w:val="001302E7"/>
    <w:rsid w:val="00144A7B"/>
    <w:rsid w:val="00144E4A"/>
    <w:rsid w:val="0016261C"/>
    <w:rsid w:val="001807BE"/>
    <w:rsid w:val="001A5B77"/>
    <w:rsid w:val="001C29C4"/>
    <w:rsid w:val="00224404"/>
    <w:rsid w:val="002718E9"/>
    <w:rsid w:val="0028044C"/>
    <w:rsid w:val="002806DB"/>
    <w:rsid w:val="00281029"/>
    <w:rsid w:val="00291729"/>
    <w:rsid w:val="002941B1"/>
    <w:rsid w:val="002D28E0"/>
    <w:rsid w:val="002E7B23"/>
    <w:rsid w:val="003107C7"/>
    <w:rsid w:val="00314037"/>
    <w:rsid w:val="00337416"/>
    <w:rsid w:val="00347A26"/>
    <w:rsid w:val="003659FE"/>
    <w:rsid w:val="00382DB9"/>
    <w:rsid w:val="003834B0"/>
    <w:rsid w:val="003B6F92"/>
    <w:rsid w:val="003C4B31"/>
    <w:rsid w:val="003C4BEE"/>
    <w:rsid w:val="003C4F99"/>
    <w:rsid w:val="003C5657"/>
    <w:rsid w:val="003E3F14"/>
    <w:rsid w:val="00407CC3"/>
    <w:rsid w:val="00413E74"/>
    <w:rsid w:val="004158CC"/>
    <w:rsid w:val="00421FF5"/>
    <w:rsid w:val="00443844"/>
    <w:rsid w:val="00452577"/>
    <w:rsid w:val="004672AE"/>
    <w:rsid w:val="004860FC"/>
    <w:rsid w:val="004C7E7E"/>
    <w:rsid w:val="004D4B09"/>
    <w:rsid w:val="004F1A56"/>
    <w:rsid w:val="00505E76"/>
    <w:rsid w:val="005166B9"/>
    <w:rsid w:val="00521C9B"/>
    <w:rsid w:val="00526707"/>
    <w:rsid w:val="00530BBE"/>
    <w:rsid w:val="0053414B"/>
    <w:rsid w:val="005475D9"/>
    <w:rsid w:val="005734B0"/>
    <w:rsid w:val="00594D2D"/>
    <w:rsid w:val="00597C5B"/>
    <w:rsid w:val="005E0CF5"/>
    <w:rsid w:val="005E37EF"/>
    <w:rsid w:val="006328B9"/>
    <w:rsid w:val="00633014"/>
    <w:rsid w:val="00634679"/>
    <w:rsid w:val="00635DF9"/>
    <w:rsid w:val="00653C97"/>
    <w:rsid w:val="006C396F"/>
    <w:rsid w:val="006D65C1"/>
    <w:rsid w:val="006E23E8"/>
    <w:rsid w:val="006E3443"/>
    <w:rsid w:val="006E4CFE"/>
    <w:rsid w:val="006F02C6"/>
    <w:rsid w:val="00720923"/>
    <w:rsid w:val="0072564F"/>
    <w:rsid w:val="00726ED7"/>
    <w:rsid w:val="0074469F"/>
    <w:rsid w:val="00793CD1"/>
    <w:rsid w:val="007A0B5C"/>
    <w:rsid w:val="007A4C74"/>
    <w:rsid w:val="007A5EF2"/>
    <w:rsid w:val="007D2DEF"/>
    <w:rsid w:val="007F4C3B"/>
    <w:rsid w:val="008014DF"/>
    <w:rsid w:val="00813224"/>
    <w:rsid w:val="008242F4"/>
    <w:rsid w:val="008534EA"/>
    <w:rsid w:val="00862A92"/>
    <w:rsid w:val="0087076F"/>
    <w:rsid w:val="008739CD"/>
    <w:rsid w:val="00893247"/>
    <w:rsid w:val="008D745B"/>
    <w:rsid w:val="008D79BD"/>
    <w:rsid w:val="008E29F1"/>
    <w:rsid w:val="009034BA"/>
    <w:rsid w:val="00904E9A"/>
    <w:rsid w:val="009052F8"/>
    <w:rsid w:val="009340B2"/>
    <w:rsid w:val="00954758"/>
    <w:rsid w:val="009608F2"/>
    <w:rsid w:val="0098222A"/>
    <w:rsid w:val="00984AA8"/>
    <w:rsid w:val="00985AC8"/>
    <w:rsid w:val="00997847"/>
    <w:rsid w:val="009A1061"/>
    <w:rsid w:val="009B49E8"/>
    <w:rsid w:val="009C119C"/>
    <w:rsid w:val="009D1698"/>
    <w:rsid w:val="009D2C6D"/>
    <w:rsid w:val="009F1C6E"/>
    <w:rsid w:val="009F390E"/>
    <w:rsid w:val="009F51E4"/>
    <w:rsid w:val="00A0756C"/>
    <w:rsid w:val="00A32374"/>
    <w:rsid w:val="00A337B8"/>
    <w:rsid w:val="00A4283D"/>
    <w:rsid w:val="00A44B7D"/>
    <w:rsid w:val="00A57C6A"/>
    <w:rsid w:val="00A62872"/>
    <w:rsid w:val="00A852F2"/>
    <w:rsid w:val="00A932CD"/>
    <w:rsid w:val="00AA1FC3"/>
    <w:rsid w:val="00AA5117"/>
    <w:rsid w:val="00B02848"/>
    <w:rsid w:val="00B15838"/>
    <w:rsid w:val="00B3177C"/>
    <w:rsid w:val="00B42085"/>
    <w:rsid w:val="00B43404"/>
    <w:rsid w:val="00B56670"/>
    <w:rsid w:val="00B756FE"/>
    <w:rsid w:val="00BA5FD0"/>
    <w:rsid w:val="00BC761E"/>
    <w:rsid w:val="00BD15BC"/>
    <w:rsid w:val="00C0279A"/>
    <w:rsid w:val="00C02F34"/>
    <w:rsid w:val="00C05121"/>
    <w:rsid w:val="00C054DD"/>
    <w:rsid w:val="00C354A7"/>
    <w:rsid w:val="00C37DD3"/>
    <w:rsid w:val="00C42A77"/>
    <w:rsid w:val="00C44FD3"/>
    <w:rsid w:val="00C4537F"/>
    <w:rsid w:val="00C5209F"/>
    <w:rsid w:val="00C52A65"/>
    <w:rsid w:val="00C568EB"/>
    <w:rsid w:val="00C61F43"/>
    <w:rsid w:val="00C6498C"/>
    <w:rsid w:val="00C754A1"/>
    <w:rsid w:val="00C9517F"/>
    <w:rsid w:val="00CB13B4"/>
    <w:rsid w:val="00CB7F39"/>
    <w:rsid w:val="00D044E3"/>
    <w:rsid w:val="00D06710"/>
    <w:rsid w:val="00D2668A"/>
    <w:rsid w:val="00D31B79"/>
    <w:rsid w:val="00D33CD4"/>
    <w:rsid w:val="00D43537"/>
    <w:rsid w:val="00D63821"/>
    <w:rsid w:val="00D71D50"/>
    <w:rsid w:val="00D80AD4"/>
    <w:rsid w:val="00D82F14"/>
    <w:rsid w:val="00DF10BF"/>
    <w:rsid w:val="00E3259B"/>
    <w:rsid w:val="00E37869"/>
    <w:rsid w:val="00E56452"/>
    <w:rsid w:val="00E67703"/>
    <w:rsid w:val="00E73A2C"/>
    <w:rsid w:val="00E7464B"/>
    <w:rsid w:val="00EA0052"/>
    <w:rsid w:val="00EC0356"/>
    <w:rsid w:val="00EC4B63"/>
    <w:rsid w:val="00EE6E11"/>
    <w:rsid w:val="00EF0C9F"/>
    <w:rsid w:val="00EF73D3"/>
    <w:rsid w:val="00F05A75"/>
    <w:rsid w:val="00F17F1A"/>
    <w:rsid w:val="00F32241"/>
    <w:rsid w:val="00F766BD"/>
    <w:rsid w:val="00F831FE"/>
    <w:rsid w:val="00F96BBB"/>
    <w:rsid w:val="00FB0939"/>
    <w:rsid w:val="00FB5733"/>
    <w:rsid w:val="00FC0DE8"/>
    <w:rsid w:val="00FE4276"/>
    <w:rsid w:val="00FE7FD5"/>
    <w:rsid w:val="00FF6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BD15B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61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132"/>
    <w:rPr>
      <w:rFonts w:asciiTheme="minorHAnsi" w:hAnsiTheme="minorHAnsi" w:cstheme="minorBidi"/>
    </w:rPr>
  </w:style>
  <w:style w:type="paragraph" w:styleId="Footer">
    <w:name w:val="footer"/>
    <w:basedOn w:val="Normal"/>
    <w:link w:val="FooterChar"/>
    <w:uiPriority w:val="99"/>
    <w:unhideWhenUsed/>
    <w:rsid w:val="000761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132"/>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10</cp:revision>
  <cp:lastPrinted>2023-10-27T16:19:00Z</cp:lastPrinted>
  <dcterms:created xsi:type="dcterms:W3CDTF">2024-03-19T16:45:00Z</dcterms:created>
  <dcterms:modified xsi:type="dcterms:W3CDTF">2024-03-21T15:33:00Z</dcterms:modified>
</cp:coreProperties>
</file>