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6F690" w14:textId="77777777" w:rsidR="00D73EE2" w:rsidRPr="00A2698F" w:rsidRDefault="00D73EE2" w:rsidP="00D73EE2">
      <w:pPr>
        <w:spacing w:after="0"/>
        <w:jc w:val="center"/>
        <w:rPr>
          <w:rFonts w:ascii="Arial" w:hAnsi="Arial" w:cs="Arial"/>
          <w:sz w:val="24"/>
          <w:szCs w:val="24"/>
        </w:rPr>
      </w:pPr>
      <w:r w:rsidRPr="00A2698F">
        <w:rPr>
          <w:noProof/>
          <w:sz w:val="24"/>
          <w:szCs w:val="24"/>
        </w:rPr>
        <w:drawing>
          <wp:inline distT="0" distB="0" distL="0" distR="0" wp14:anchorId="314B5D78" wp14:editId="334DA4BA">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3FEDCE2D" w14:textId="77777777" w:rsidR="00D73EE2" w:rsidRDefault="00D73EE2" w:rsidP="00D73EE2">
      <w:pPr>
        <w:spacing w:after="0"/>
        <w:jc w:val="center"/>
        <w:rPr>
          <w:rFonts w:cstheme="minorHAnsi"/>
          <w:sz w:val="24"/>
          <w:szCs w:val="24"/>
        </w:rPr>
      </w:pPr>
    </w:p>
    <w:p w14:paraId="210B625A" w14:textId="77777777" w:rsidR="00D73EE2" w:rsidRPr="00A2698F" w:rsidRDefault="00D73EE2" w:rsidP="00D73EE2">
      <w:pPr>
        <w:spacing w:after="0"/>
        <w:jc w:val="center"/>
        <w:rPr>
          <w:rFonts w:ascii="Arial" w:hAnsi="Arial" w:cs="Arial"/>
          <w:sz w:val="24"/>
          <w:szCs w:val="24"/>
        </w:rPr>
      </w:pPr>
      <w:proofErr w:type="spellStart"/>
      <w:r w:rsidRPr="00A2698F">
        <w:rPr>
          <w:rFonts w:ascii="Arial" w:hAnsi="Arial" w:cs="Arial"/>
          <w:sz w:val="24"/>
          <w:szCs w:val="24"/>
        </w:rPr>
        <w:t>Colhayne</w:t>
      </w:r>
      <w:proofErr w:type="spellEnd"/>
      <w:r w:rsidRPr="00A2698F">
        <w:rPr>
          <w:rFonts w:ascii="Arial" w:hAnsi="Arial" w:cs="Arial"/>
          <w:sz w:val="24"/>
          <w:szCs w:val="24"/>
        </w:rPr>
        <w:t xml:space="preserve"> Close, </w:t>
      </w:r>
      <w:proofErr w:type="spellStart"/>
      <w:r w:rsidRPr="00A2698F">
        <w:rPr>
          <w:rFonts w:ascii="Arial" w:hAnsi="Arial" w:cs="Arial"/>
          <w:sz w:val="24"/>
          <w:szCs w:val="24"/>
        </w:rPr>
        <w:t>Colhayne</w:t>
      </w:r>
      <w:proofErr w:type="spellEnd"/>
      <w:r w:rsidRPr="00A2698F">
        <w:rPr>
          <w:rFonts w:ascii="Arial" w:hAnsi="Arial" w:cs="Arial"/>
          <w:sz w:val="24"/>
          <w:szCs w:val="24"/>
        </w:rPr>
        <w:t xml:space="preserve"> Lane, Shute nr Axminster Devon, EX13 7QQ</w:t>
      </w:r>
    </w:p>
    <w:p w14:paraId="4CC8CD8B" w14:textId="77777777" w:rsidR="00D73EE2" w:rsidRPr="00A2698F" w:rsidRDefault="00D73EE2" w:rsidP="00D73EE2">
      <w:pPr>
        <w:spacing w:after="0"/>
        <w:jc w:val="center"/>
        <w:rPr>
          <w:rFonts w:ascii="Arial" w:hAnsi="Arial" w:cs="Arial"/>
          <w:sz w:val="24"/>
          <w:szCs w:val="24"/>
        </w:rPr>
      </w:pPr>
      <w:r w:rsidRPr="00A2698F">
        <w:rPr>
          <w:rFonts w:ascii="Arial" w:hAnsi="Arial" w:cs="Arial"/>
          <w:sz w:val="24"/>
          <w:szCs w:val="24"/>
        </w:rPr>
        <w:t>Parish Clerk - Carol Miltenburg</w:t>
      </w:r>
    </w:p>
    <w:p w14:paraId="4E8225D6" w14:textId="77777777" w:rsidR="00D73EE2" w:rsidRPr="00B756FE" w:rsidRDefault="00D73EE2" w:rsidP="00D73EE2">
      <w:pPr>
        <w:spacing w:after="0"/>
        <w:jc w:val="center"/>
        <w:rPr>
          <w:rFonts w:ascii="Arial" w:hAnsi="Arial" w:cs="Arial"/>
          <w:sz w:val="24"/>
          <w:szCs w:val="24"/>
          <w:lang w:val="it-IT"/>
        </w:rPr>
      </w:pPr>
      <w:proofErr w:type="spellStart"/>
      <w:r w:rsidRPr="00B756FE">
        <w:rPr>
          <w:rFonts w:ascii="Arial" w:hAnsi="Arial" w:cs="Arial"/>
          <w:sz w:val="24"/>
          <w:szCs w:val="24"/>
          <w:lang w:val="it-IT"/>
        </w:rPr>
        <w:t>tel</w:t>
      </w:r>
      <w:proofErr w:type="spellEnd"/>
      <w:r w:rsidRPr="00B756FE">
        <w:rPr>
          <w:rFonts w:ascii="Arial" w:hAnsi="Arial" w:cs="Arial"/>
          <w:sz w:val="24"/>
          <w:szCs w:val="24"/>
          <w:lang w:val="it-IT"/>
        </w:rPr>
        <w:t xml:space="preserve">:-01404 831080  </w:t>
      </w:r>
      <w:proofErr w:type="spellStart"/>
      <w:r w:rsidRPr="00B756FE">
        <w:rPr>
          <w:rFonts w:ascii="Arial" w:hAnsi="Arial" w:cs="Arial"/>
          <w:sz w:val="24"/>
          <w:szCs w:val="24"/>
          <w:lang w:val="it-IT"/>
        </w:rPr>
        <w:t>e mail</w:t>
      </w:r>
      <w:proofErr w:type="spellEnd"/>
      <w:r w:rsidRPr="00B756FE">
        <w:rPr>
          <w:rFonts w:ascii="Arial" w:hAnsi="Arial" w:cs="Arial"/>
          <w:sz w:val="24"/>
          <w:szCs w:val="24"/>
          <w:lang w:val="it-IT"/>
        </w:rPr>
        <w:t>:-</w:t>
      </w:r>
      <w:r w:rsidR="00AC3AF8">
        <w:fldChar w:fldCharType="begin"/>
      </w:r>
      <w:r w:rsidR="00AC3AF8" w:rsidRPr="00DF5DF5">
        <w:rPr>
          <w:lang w:val="it-IT"/>
        </w:rPr>
        <w:instrText xml:space="preserve"> HYPERLINK "mailto:clerk@shute.eastdevon.gov.uk" </w:instrText>
      </w:r>
      <w:r w:rsidR="00AC3AF8">
        <w:fldChar w:fldCharType="separate"/>
      </w:r>
      <w:r w:rsidRPr="00B756FE">
        <w:rPr>
          <w:rStyle w:val="Hyperlink"/>
          <w:rFonts w:ascii="Arial" w:hAnsi="Arial" w:cs="Arial"/>
          <w:sz w:val="24"/>
          <w:szCs w:val="24"/>
          <w:lang w:val="it-IT"/>
        </w:rPr>
        <w:t>clerk@shute.eastdevon.gov.uk</w:t>
      </w:r>
      <w:r w:rsidR="00AC3AF8">
        <w:rPr>
          <w:rStyle w:val="Hyperlink"/>
          <w:rFonts w:ascii="Arial" w:hAnsi="Arial" w:cs="Arial"/>
          <w:sz w:val="24"/>
          <w:szCs w:val="24"/>
          <w:lang w:val="it-IT"/>
        </w:rPr>
        <w:fldChar w:fldCharType="end"/>
      </w:r>
      <w:r w:rsidRPr="00B756FE">
        <w:rPr>
          <w:rStyle w:val="Hyperlink"/>
          <w:rFonts w:ascii="Arial" w:hAnsi="Arial" w:cs="Arial"/>
          <w:color w:val="000000" w:themeColor="text1"/>
          <w:sz w:val="24"/>
          <w:szCs w:val="24"/>
          <w:u w:val="none"/>
          <w:lang w:val="it-IT"/>
        </w:rPr>
        <w:t xml:space="preserve">   www.shuteparishcouncil.org.uk</w:t>
      </w:r>
    </w:p>
    <w:p w14:paraId="71F2627F" w14:textId="77777777" w:rsidR="00D73EE2" w:rsidRPr="00B756FE" w:rsidRDefault="00D73EE2" w:rsidP="00D73EE2">
      <w:pPr>
        <w:spacing w:after="0"/>
        <w:rPr>
          <w:rFonts w:ascii="Arial" w:hAnsi="Arial" w:cs="Arial"/>
          <w:sz w:val="24"/>
          <w:szCs w:val="24"/>
          <w:lang w:val="it-IT"/>
        </w:rPr>
      </w:pPr>
    </w:p>
    <w:p w14:paraId="7AB9A795" w14:textId="3637DA21" w:rsidR="00D73EE2" w:rsidRDefault="00D73EE2" w:rsidP="00D73EE2">
      <w:pPr>
        <w:spacing w:after="0"/>
        <w:rPr>
          <w:rFonts w:ascii="Arial" w:hAnsi="Arial" w:cs="Arial"/>
          <w:sz w:val="24"/>
          <w:szCs w:val="24"/>
        </w:rPr>
      </w:pPr>
      <w:r w:rsidRPr="00D14C42">
        <w:rPr>
          <w:rFonts w:ascii="Arial" w:hAnsi="Arial" w:cs="Arial"/>
          <w:sz w:val="24"/>
          <w:szCs w:val="24"/>
        </w:rPr>
        <w:t xml:space="preserve">The Councillors </w:t>
      </w:r>
      <w:r w:rsidR="00036627">
        <w:rPr>
          <w:rFonts w:ascii="Arial" w:hAnsi="Arial" w:cs="Arial"/>
          <w:sz w:val="24"/>
          <w:szCs w:val="24"/>
        </w:rPr>
        <w:t>we</w:t>
      </w:r>
      <w:r w:rsidRPr="00D14C42">
        <w:rPr>
          <w:rFonts w:ascii="Arial" w:hAnsi="Arial" w:cs="Arial"/>
          <w:sz w:val="24"/>
          <w:szCs w:val="24"/>
        </w:rPr>
        <w:t xml:space="preserve">re summoned to attend a meeting of Shute Parish Council held </w:t>
      </w:r>
      <w:r>
        <w:rPr>
          <w:rFonts w:ascii="Arial" w:hAnsi="Arial" w:cs="Arial"/>
          <w:sz w:val="24"/>
          <w:szCs w:val="24"/>
        </w:rPr>
        <w:t>on</w:t>
      </w:r>
      <w:r w:rsidRPr="00D14C42">
        <w:rPr>
          <w:rFonts w:ascii="Arial" w:hAnsi="Arial" w:cs="Arial"/>
          <w:sz w:val="24"/>
          <w:szCs w:val="24"/>
        </w:rPr>
        <w:t xml:space="preserve"> </w:t>
      </w:r>
      <w:r>
        <w:rPr>
          <w:rFonts w:ascii="Arial" w:hAnsi="Arial" w:cs="Arial"/>
          <w:sz w:val="24"/>
          <w:szCs w:val="24"/>
        </w:rPr>
        <w:t>Thursday, September 30</w:t>
      </w:r>
      <w:r w:rsidRPr="00D73EE2">
        <w:rPr>
          <w:rFonts w:ascii="Arial" w:hAnsi="Arial" w:cs="Arial"/>
          <w:sz w:val="24"/>
          <w:szCs w:val="24"/>
          <w:vertAlign w:val="superscript"/>
        </w:rPr>
        <w:t>th</w:t>
      </w:r>
      <w:r>
        <w:rPr>
          <w:rFonts w:ascii="Arial" w:hAnsi="Arial" w:cs="Arial"/>
          <w:sz w:val="24"/>
          <w:szCs w:val="24"/>
        </w:rPr>
        <w:t xml:space="preserve"> </w:t>
      </w:r>
      <w:r w:rsidRPr="00D14C42">
        <w:rPr>
          <w:rFonts w:ascii="Arial" w:hAnsi="Arial" w:cs="Arial"/>
          <w:sz w:val="24"/>
          <w:szCs w:val="24"/>
        </w:rPr>
        <w:t>20</w:t>
      </w:r>
      <w:r>
        <w:rPr>
          <w:rFonts w:ascii="Arial" w:hAnsi="Arial" w:cs="Arial"/>
          <w:sz w:val="24"/>
          <w:szCs w:val="24"/>
        </w:rPr>
        <w:t>21</w:t>
      </w:r>
      <w:r w:rsidRPr="00D14C42">
        <w:rPr>
          <w:rFonts w:ascii="Arial" w:hAnsi="Arial" w:cs="Arial"/>
          <w:sz w:val="24"/>
          <w:szCs w:val="24"/>
        </w:rPr>
        <w:t xml:space="preserve"> </w:t>
      </w:r>
      <w:r>
        <w:rPr>
          <w:rFonts w:ascii="Arial" w:hAnsi="Arial" w:cs="Arial"/>
          <w:sz w:val="24"/>
          <w:szCs w:val="24"/>
        </w:rPr>
        <w:t xml:space="preserve">at </w:t>
      </w:r>
      <w:proofErr w:type="spellStart"/>
      <w:r>
        <w:rPr>
          <w:rFonts w:ascii="Arial" w:hAnsi="Arial" w:cs="Arial"/>
          <w:sz w:val="24"/>
          <w:szCs w:val="24"/>
        </w:rPr>
        <w:t>Umborne</w:t>
      </w:r>
      <w:proofErr w:type="spellEnd"/>
      <w:r>
        <w:rPr>
          <w:rFonts w:ascii="Arial" w:hAnsi="Arial" w:cs="Arial"/>
          <w:sz w:val="24"/>
          <w:szCs w:val="24"/>
        </w:rPr>
        <w:t xml:space="preserve"> Hall </w:t>
      </w:r>
      <w:r w:rsidRPr="00D14C42">
        <w:rPr>
          <w:rFonts w:ascii="Arial" w:hAnsi="Arial" w:cs="Arial"/>
          <w:sz w:val="24"/>
          <w:szCs w:val="24"/>
        </w:rPr>
        <w:t>starting at 7.30pm.</w:t>
      </w:r>
      <w:r>
        <w:rPr>
          <w:rFonts w:ascii="Arial" w:hAnsi="Arial" w:cs="Arial"/>
          <w:sz w:val="24"/>
          <w:szCs w:val="24"/>
        </w:rPr>
        <w:t xml:space="preserve">  </w:t>
      </w:r>
      <w:r w:rsidRPr="00D14C42">
        <w:rPr>
          <w:rFonts w:ascii="Arial" w:hAnsi="Arial" w:cs="Arial"/>
          <w:sz w:val="24"/>
          <w:szCs w:val="24"/>
        </w:rPr>
        <w:t xml:space="preserve">The following matters </w:t>
      </w:r>
      <w:r w:rsidR="00036627">
        <w:rPr>
          <w:rFonts w:ascii="Arial" w:hAnsi="Arial" w:cs="Arial"/>
          <w:sz w:val="24"/>
          <w:szCs w:val="24"/>
        </w:rPr>
        <w:t>were</w:t>
      </w:r>
      <w:r w:rsidRPr="00D14C42">
        <w:rPr>
          <w:rFonts w:ascii="Arial" w:hAnsi="Arial" w:cs="Arial"/>
          <w:sz w:val="24"/>
          <w:szCs w:val="24"/>
        </w:rPr>
        <w:t xml:space="preserve"> discussed.   </w:t>
      </w:r>
      <w:r>
        <w:rPr>
          <w:rFonts w:ascii="Arial" w:hAnsi="Arial" w:cs="Arial"/>
          <w:sz w:val="24"/>
          <w:szCs w:val="24"/>
        </w:rPr>
        <w:tab/>
      </w:r>
    </w:p>
    <w:p w14:paraId="17B7E2B5" w14:textId="6FF4F6DF" w:rsidR="00036627" w:rsidRDefault="00036627" w:rsidP="00D73EE2">
      <w:pPr>
        <w:spacing w:after="0"/>
        <w:rPr>
          <w:rFonts w:ascii="Arial" w:hAnsi="Arial" w:cs="Arial"/>
          <w:sz w:val="24"/>
          <w:szCs w:val="24"/>
        </w:rPr>
      </w:pPr>
      <w:r>
        <w:rPr>
          <w:rFonts w:ascii="Arial" w:hAnsi="Arial" w:cs="Arial"/>
          <w:sz w:val="24"/>
          <w:szCs w:val="24"/>
        </w:rPr>
        <w:t xml:space="preserve">Those present Cllrs Angela </w:t>
      </w:r>
      <w:proofErr w:type="spellStart"/>
      <w:r>
        <w:rPr>
          <w:rFonts w:ascii="Arial" w:hAnsi="Arial" w:cs="Arial"/>
          <w:sz w:val="24"/>
          <w:szCs w:val="24"/>
        </w:rPr>
        <w:t>Choake</w:t>
      </w:r>
      <w:proofErr w:type="spellEnd"/>
      <w:r>
        <w:rPr>
          <w:rFonts w:ascii="Arial" w:hAnsi="Arial" w:cs="Arial"/>
          <w:sz w:val="24"/>
          <w:szCs w:val="24"/>
        </w:rPr>
        <w:t xml:space="preserve">, Richard </w:t>
      </w:r>
      <w:proofErr w:type="spellStart"/>
      <w:r>
        <w:rPr>
          <w:rFonts w:ascii="Arial" w:hAnsi="Arial" w:cs="Arial"/>
          <w:sz w:val="24"/>
          <w:szCs w:val="24"/>
        </w:rPr>
        <w:t>Orsman</w:t>
      </w:r>
      <w:proofErr w:type="spellEnd"/>
      <w:r>
        <w:rPr>
          <w:rFonts w:ascii="Arial" w:hAnsi="Arial" w:cs="Arial"/>
          <w:sz w:val="24"/>
          <w:szCs w:val="24"/>
        </w:rPr>
        <w:t>, Bill Marshall, Ella Sweetland, Mary Thomas and Cllr Ian Chubb (EDDC &amp; DCC) and Carol Miltenburg (Clerk).</w:t>
      </w:r>
    </w:p>
    <w:p w14:paraId="3F5EEC4D" w14:textId="77777777" w:rsidR="00D73EE2" w:rsidRPr="00D14C42" w:rsidRDefault="00D73EE2" w:rsidP="00D73EE2">
      <w:pPr>
        <w:spacing w:after="0"/>
        <w:rPr>
          <w:rFonts w:ascii="Arial" w:hAnsi="Arial" w:cs="Arial"/>
          <w:sz w:val="24"/>
          <w:szCs w:val="24"/>
        </w:rPr>
      </w:pPr>
    </w:p>
    <w:p w14:paraId="379C127A" w14:textId="1C2DFA0B" w:rsidR="00D73EE2" w:rsidRDefault="00D73EE2" w:rsidP="00D73EE2">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036627">
        <w:rPr>
          <w:rFonts w:ascii="Arial" w:eastAsia="Times New Roman" w:hAnsi="Arial" w:cs="Arial"/>
          <w:sz w:val="24"/>
          <w:szCs w:val="24"/>
          <w:u w:val="single"/>
          <w:lang w:eastAsia="en-GB" w:bidi="en-US"/>
        </w:rPr>
        <w:t>MINUTES</w:t>
      </w:r>
    </w:p>
    <w:p w14:paraId="797D9740" w14:textId="77777777" w:rsidR="00D73EE2" w:rsidRDefault="00D73EE2" w:rsidP="00D73EE2">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p>
    <w:p w14:paraId="622076A6" w14:textId="769ACF8D" w:rsidR="00D73EE2" w:rsidRPr="00D14C42" w:rsidRDefault="00D73EE2" w:rsidP="00D73EE2">
      <w:pPr>
        <w:pStyle w:val="ListParagraph"/>
        <w:numPr>
          <w:ilvl w:val="0"/>
          <w:numId w:val="1"/>
        </w:numPr>
        <w:spacing w:after="0" w:line="240" w:lineRule="auto"/>
        <w:ind w:left="1" w:hanging="284"/>
        <w:rPr>
          <w:rFonts w:ascii="Arial" w:hAnsi="Arial" w:cs="Arial"/>
          <w:sz w:val="24"/>
          <w:szCs w:val="24"/>
        </w:rPr>
      </w:pPr>
      <w:r w:rsidRPr="00D14C42">
        <w:rPr>
          <w:rFonts w:ascii="Arial" w:hAnsi="Arial" w:cs="Arial"/>
          <w:sz w:val="24"/>
          <w:szCs w:val="24"/>
        </w:rPr>
        <w:t>Apologies for absence</w:t>
      </w:r>
      <w:r>
        <w:rPr>
          <w:rFonts w:ascii="Arial" w:hAnsi="Arial" w:cs="Arial"/>
          <w:sz w:val="24"/>
          <w:szCs w:val="24"/>
        </w:rPr>
        <w:t xml:space="preserve"> </w:t>
      </w:r>
      <w:r w:rsidR="00036627">
        <w:rPr>
          <w:rFonts w:ascii="Arial" w:hAnsi="Arial" w:cs="Arial"/>
          <w:sz w:val="24"/>
          <w:szCs w:val="24"/>
        </w:rPr>
        <w:t xml:space="preserve">were received from </w:t>
      </w:r>
      <w:r w:rsidR="001540A1">
        <w:rPr>
          <w:rFonts w:ascii="Arial" w:hAnsi="Arial" w:cs="Arial"/>
          <w:sz w:val="24"/>
          <w:szCs w:val="24"/>
        </w:rPr>
        <w:t>Cllr</w:t>
      </w:r>
      <w:r w:rsidR="00036627">
        <w:rPr>
          <w:rFonts w:ascii="Arial" w:hAnsi="Arial" w:cs="Arial"/>
          <w:sz w:val="24"/>
          <w:szCs w:val="24"/>
        </w:rPr>
        <w:t xml:space="preserve">s </w:t>
      </w:r>
      <w:proofErr w:type="spellStart"/>
      <w:r w:rsidR="00036627">
        <w:rPr>
          <w:rFonts w:ascii="Arial" w:hAnsi="Arial" w:cs="Arial"/>
          <w:sz w:val="24"/>
          <w:szCs w:val="24"/>
        </w:rPr>
        <w:t>Magrane</w:t>
      </w:r>
      <w:proofErr w:type="spellEnd"/>
      <w:r w:rsidR="00036627">
        <w:rPr>
          <w:rFonts w:ascii="Arial" w:hAnsi="Arial" w:cs="Arial"/>
          <w:sz w:val="24"/>
          <w:szCs w:val="24"/>
        </w:rPr>
        <w:t xml:space="preserve"> and</w:t>
      </w:r>
      <w:r w:rsidR="001540A1">
        <w:rPr>
          <w:rFonts w:ascii="Arial" w:hAnsi="Arial" w:cs="Arial"/>
          <w:sz w:val="24"/>
          <w:szCs w:val="24"/>
        </w:rPr>
        <w:t xml:space="preserve"> </w:t>
      </w:r>
      <w:proofErr w:type="spellStart"/>
      <w:r w:rsidR="001540A1">
        <w:rPr>
          <w:rFonts w:ascii="Arial" w:hAnsi="Arial" w:cs="Arial"/>
          <w:sz w:val="24"/>
          <w:szCs w:val="24"/>
        </w:rPr>
        <w:t>Plowman</w:t>
      </w:r>
      <w:proofErr w:type="spellEnd"/>
      <w:r w:rsidR="00036627">
        <w:rPr>
          <w:rFonts w:ascii="Arial" w:hAnsi="Arial" w:cs="Arial"/>
          <w:sz w:val="24"/>
          <w:szCs w:val="24"/>
        </w:rPr>
        <w:t>.  No d</w:t>
      </w:r>
      <w:r w:rsidRPr="00D14C42">
        <w:rPr>
          <w:rFonts w:ascii="Arial" w:hAnsi="Arial" w:cs="Arial"/>
          <w:sz w:val="24"/>
          <w:szCs w:val="24"/>
        </w:rPr>
        <w:t>eclarations of interests</w:t>
      </w:r>
      <w:r w:rsidR="00036627">
        <w:rPr>
          <w:rFonts w:ascii="Arial" w:hAnsi="Arial" w:cs="Arial"/>
          <w:sz w:val="24"/>
          <w:szCs w:val="24"/>
        </w:rPr>
        <w:t xml:space="preserve"> were made</w:t>
      </w:r>
      <w:r w:rsidRPr="00D14C42">
        <w:rPr>
          <w:rFonts w:ascii="Arial" w:hAnsi="Arial" w:cs="Arial"/>
          <w:sz w:val="24"/>
          <w:szCs w:val="24"/>
        </w:rPr>
        <w:t>.</w:t>
      </w:r>
    </w:p>
    <w:p w14:paraId="127496A6" w14:textId="77777777" w:rsidR="00D73EE2" w:rsidRPr="00D14C42" w:rsidRDefault="00D73EE2" w:rsidP="00D73EE2">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1DC417B4" w14:textId="376A4CC7" w:rsidR="00D73EE2" w:rsidRPr="00D14C42" w:rsidRDefault="00036627" w:rsidP="00D73EE2">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Pr>
          <w:rFonts w:ascii="Arial" w:eastAsia="Times New Roman" w:hAnsi="Arial" w:cs="Arial"/>
          <w:sz w:val="24"/>
          <w:szCs w:val="24"/>
          <w:lang w:eastAsia="en-GB" w:bidi="en-US"/>
        </w:rPr>
        <w:t>T</w:t>
      </w:r>
      <w:r w:rsidR="00D73EE2" w:rsidRPr="00D14C42">
        <w:rPr>
          <w:rFonts w:ascii="Arial" w:eastAsia="Times New Roman" w:hAnsi="Arial" w:cs="Arial"/>
          <w:sz w:val="24"/>
          <w:szCs w:val="24"/>
          <w:lang w:eastAsia="en-GB" w:bidi="en-US"/>
        </w:rPr>
        <w:t>he minutes of the meeting of</w:t>
      </w:r>
      <w:r w:rsidR="00D73EE2">
        <w:rPr>
          <w:rFonts w:ascii="Arial" w:eastAsia="Times New Roman" w:hAnsi="Arial" w:cs="Arial"/>
          <w:sz w:val="24"/>
          <w:szCs w:val="24"/>
          <w:lang w:eastAsia="en-GB" w:bidi="en-US"/>
        </w:rPr>
        <w:t xml:space="preserve"> August 19</w:t>
      </w:r>
      <w:r w:rsidR="00D73EE2" w:rsidRPr="00D73EE2">
        <w:rPr>
          <w:rFonts w:ascii="Arial" w:eastAsia="Times New Roman" w:hAnsi="Arial" w:cs="Arial"/>
          <w:sz w:val="24"/>
          <w:szCs w:val="24"/>
          <w:vertAlign w:val="superscript"/>
          <w:lang w:eastAsia="en-GB" w:bidi="en-US"/>
        </w:rPr>
        <w:t>th</w:t>
      </w:r>
      <w:r w:rsidR="00D73EE2">
        <w:rPr>
          <w:rFonts w:ascii="Arial" w:eastAsia="Times New Roman" w:hAnsi="Arial" w:cs="Arial"/>
          <w:sz w:val="24"/>
          <w:szCs w:val="24"/>
          <w:lang w:eastAsia="en-GB" w:bidi="en-US"/>
        </w:rPr>
        <w:t xml:space="preserve"> 2021</w:t>
      </w:r>
      <w:r>
        <w:rPr>
          <w:rFonts w:ascii="Arial" w:eastAsia="Times New Roman" w:hAnsi="Arial" w:cs="Arial"/>
          <w:sz w:val="24"/>
          <w:szCs w:val="24"/>
          <w:lang w:eastAsia="en-GB" w:bidi="en-US"/>
        </w:rPr>
        <w:t xml:space="preserve"> were accepted and signed by the Chair.</w:t>
      </w:r>
    </w:p>
    <w:p w14:paraId="06CE0D1D" w14:textId="77777777" w:rsidR="00D73EE2" w:rsidRPr="00D14C42" w:rsidRDefault="00D73EE2" w:rsidP="00D73EE2">
      <w:pPr>
        <w:pStyle w:val="ListParagraph"/>
        <w:spacing w:after="0"/>
        <w:ind w:left="0"/>
        <w:rPr>
          <w:rFonts w:ascii="Arial" w:eastAsia="Times New Roman" w:hAnsi="Arial" w:cs="Arial"/>
          <w:sz w:val="24"/>
          <w:szCs w:val="24"/>
          <w:lang w:eastAsia="en-GB" w:bidi="en-US"/>
        </w:rPr>
      </w:pPr>
    </w:p>
    <w:p w14:paraId="29D9D845" w14:textId="09DA8D17" w:rsidR="00D73EE2" w:rsidRPr="00D14C42" w:rsidRDefault="00D73EE2" w:rsidP="00D73EE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Matters arising from previous minutes.  </w:t>
      </w:r>
      <w:r w:rsidR="00036627">
        <w:rPr>
          <w:rFonts w:ascii="Arial" w:hAnsi="Arial" w:cs="Arial"/>
          <w:sz w:val="24"/>
          <w:szCs w:val="24"/>
        </w:rPr>
        <w:t xml:space="preserve">The Clerk advised that the decals would be about £50 </w:t>
      </w:r>
      <w:r w:rsidR="008560C5">
        <w:rPr>
          <w:rFonts w:ascii="Arial" w:hAnsi="Arial" w:cs="Arial"/>
          <w:sz w:val="24"/>
          <w:szCs w:val="24"/>
        </w:rPr>
        <w:t xml:space="preserve">for 40 </w:t>
      </w:r>
      <w:r w:rsidR="00036627">
        <w:rPr>
          <w:rFonts w:ascii="Arial" w:hAnsi="Arial" w:cs="Arial"/>
          <w:sz w:val="24"/>
          <w:szCs w:val="24"/>
        </w:rPr>
        <w:t>but she is waiting for the quote from Axminster Printing</w:t>
      </w:r>
      <w:r w:rsidR="00CB57AE">
        <w:rPr>
          <w:rFonts w:ascii="Arial" w:hAnsi="Arial" w:cs="Arial"/>
          <w:sz w:val="24"/>
          <w:szCs w:val="24"/>
        </w:rPr>
        <w:t>.</w:t>
      </w:r>
      <w:r w:rsidR="008560C5">
        <w:rPr>
          <w:rFonts w:ascii="Arial" w:hAnsi="Arial" w:cs="Arial"/>
          <w:sz w:val="24"/>
          <w:szCs w:val="24"/>
        </w:rPr>
        <w:t xml:space="preserve">  It was agreed to go ahead with the order.</w:t>
      </w:r>
    </w:p>
    <w:p w14:paraId="254A9487" w14:textId="77777777" w:rsidR="00D73EE2" w:rsidRPr="00D14C42" w:rsidRDefault="00D73EE2" w:rsidP="00D73EE2">
      <w:pPr>
        <w:pStyle w:val="ListParagraph"/>
        <w:spacing w:after="0" w:line="240" w:lineRule="auto"/>
        <w:ind w:left="0"/>
        <w:rPr>
          <w:rFonts w:ascii="Arial" w:hAnsi="Arial" w:cs="Arial"/>
          <w:sz w:val="24"/>
          <w:szCs w:val="24"/>
        </w:rPr>
      </w:pPr>
    </w:p>
    <w:p w14:paraId="3930C121" w14:textId="08131CF6" w:rsidR="00D73EE2" w:rsidRPr="00D14C42" w:rsidRDefault="00D73EE2" w:rsidP="00D73EE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Public Forum.</w:t>
      </w:r>
      <w:r w:rsidR="00E273CA">
        <w:rPr>
          <w:rFonts w:ascii="Arial" w:hAnsi="Arial" w:cs="Arial"/>
          <w:sz w:val="24"/>
          <w:szCs w:val="24"/>
        </w:rPr>
        <w:t xml:space="preserve"> None present.</w:t>
      </w:r>
    </w:p>
    <w:p w14:paraId="1E6DF0C6" w14:textId="77777777" w:rsidR="00D73EE2" w:rsidRPr="00D14C42" w:rsidRDefault="00D73EE2" w:rsidP="00D73EE2">
      <w:pPr>
        <w:pStyle w:val="ListParagraph"/>
        <w:spacing w:after="0"/>
        <w:ind w:left="0"/>
        <w:rPr>
          <w:rFonts w:ascii="Arial" w:hAnsi="Arial" w:cs="Arial"/>
          <w:sz w:val="24"/>
          <w:szCs w:val="24"/>
        </w:rPr>
      </w:pPr>
    </w:p>
    <w:p w14:paraId="7ABA90FA" w14:textId="6E0608A8" w:rsidR="00D73EE2" w:rsidRDefault="00D73EE2" w:rsidP="00D73EE2">
      <w:pPr>
        <w:pStyle w:val="ListParagraph"/>
        <w:numPr>
          <w:ilvl w:val="0"/>
          <w:numId w:val="1"/>
        </w:numPr>
        <w:spacing w:after="0" w:line="240" w:lineRule="auto"/>
        <w:ind w:left="0"/>
        <w:rPr>
          <w:rFonts w:ascii="Arial" w:hAnsi="Arial" w:cs="Arial"/>
          <w:sz w:val="24"/>
          <w:szCs w:val="24"/>
        </w:rPr>
      </w:pPr>
      <w:r w:rsidRPr="000E217A">
        <w:rPr>
          <w:rFonts w:ascii="Arial" w:hAnsi="Arial" w:cs="Arial"/>
          <w:sz w:val="24"/>
          <w:szCs w:val="24"/>
        </w:rPr>
        <w:t xml:space="preserve">Report </w:t>
      </w:r>
      <w:r w:rsidR="00E273CA">
        <w:rPr>
          <w:rFonts w:ascii="Arial" w:hAnsi="Arial" w:cs="Arial"/>
          <w:sz w:val="24"/>
          <w:szCs w:val="24"/>
        </w:rPr>
        <w:t xml:space="preserve">Cllr Ian Chubb said that DCC are gradually dealing with the recovery from the pandemic.  </w:t>
      </w:r>
      <w:r w:rsidR="00CB57AE">
        <w:rPr>
          <w:rFonts w:ascii="Arial" w:hAnsi="Arial" w:cs="Arial"/>
          <w:sz w:val="24"/>
          <w:szCs w:val="24"/>
        </w:rPr>
        <w:t>A f</w:t>
      </w:r>
      <w:r w:rsidR="00E273CA">
        <w:rPr>
          <w:rFonts w:ascii="Arial" w:hAnsi="Arial" w:cs="Arial"/>
          <w:sz w:val="24"/>
          <w:szCs w:val="24"/>
        </w:rPr>
        <w:t xml:space="preserve">ood scheme </w:t>
      </w:r>
      <w:r w:rsidR="00CB57AE">
        <w:rPr>
          <w:rFonts w:ascii="Arial" w:hAnsi="Arial" w:cs="Arial"/>
          <w:sz w:val="24"/>
          <w:szCs w:val="24"/>
        </w:rPr>
        <w:t xml:space="preserve">exists </w:t>
      </w:r>
      <w:r w:rsidR="00E273CA">
        <w:rPr>
          <w:rFonts w:ascii="Arial" w:hAnsi="Arial" w:cs="Arial"/>
          <w:sz w:val="24"/>
          <w:szCs w:val="24"/>
        </w:rPr>
        <w:t>for a</w:t>
      </w:r>
      <w:r w:rsidR="00CB57AE">
        <w:rPr>
          <w:rFonts w:ascii="Arial" w:hAnsi="Arial" w:cs="Arial"/>
          <w:sz w:val="24"/>
          <w:szCs w:val="24"/>
        </w:rPr>
        <w:t xml:space="preserve">ny </w:t>
      </w:r>
      <w:r w:rsidR="00E273CA">
        <w:rPr>
          <w:rFonts w:ascii="Arial" w:hAnsi="Arial" w:cs="Arial"/>
          <w:sz w:val="24"/>
          <w:szCs w:val="24"/>
        </w:rPr>
        <w:t xml:space="preserve">families in need (e mail healthystart@nhs.co.uk).  </w:t>
      </w:r>
      <w:r w:rsidR="00D26CC1">
        <w:rPr>
          <w:rFonts w:ascii="Arial" w:hAnsi="Arial" w:cs="Arial"/>
          <w:sz w:val="24"/>
          <w:szCs w:val="24"/>
        </w:rPr>
        <w:t xml:space="preserve">Highways dept </w:t>
      </w:r>
      <w:r w:rsidR="00CB57AE">
        <w:rPr>
          <w:rFonts w:ascii="Arial" w:hAnsi="Arial" w:cs="Arial"/>
          <w:sz w:val="24"/>
          <w:szCs w:val="24"/>
        </w:rPr>
        <w:t>There was a discussion about Shute School and the extra classroom which was proposed some years ago</w:t>
      </w:r>
      <w:r w:rsidR="00D26CC1">
        <w:rPr>
          <w:rFonts w:ascii="Arial" w:hAnsi="Arial" w:cs="Arial"/>
          <w:sz w:val="24"/>
          <w:szCs w:val="24"/>
        </w:rPr>
        <w:t xml:space="preserve"> and why it never arrived</w:t>
      </w:r>
      <w:r w:rsidR="00CB57AE">
        <w:rPr>
          <w:rFonts w:ascii="Arial" w:hAnsi="Arial" w:cs="Arial"/>
          <w:sz w:val="24"/>
          <w:szCs w:val="24"/>
        </w:rPr>
        <w:t>.  Clerk to send a copy of the planning application raised by DCC to Cllr Chubb.</w:t>
      </w:r>
      <w:r w:rsidR="00D26CC1">
        <w:rPr>
          <w:rFonts w:ascii="Arial" w:hAnsi="Arial" w:cs="Arial"/>
          <w:sz w:val="24"/>
          <w:szCs w:val="24"/>
        </w:rPr>
        <w:t xml:space="preserve">  </w:t>
      </w:r>
      <w:r w:rsidR="00032CFB">
        <w:rPr>
          <w:rFonts w:ascii="Arial" w:hAnsi="Arial" w:cs="Arial"/>
          <w:sz w:val="24"/>
          <w:szCs w:val="24"/>
        </w:rPr>
        <w:t>Clerk to advise Village Halls that they are entitled to a wheelie bin and recycling bins from EDDC.</w:t>
      </w:r>
    </w:p>
    <w:p w14:paraId="6258B7BC" w14:textId="77777777" w:rsidR="00D73EE2" w:rsidRPr="000E217A" w:rsidRDefault="00D73EE2" w:rsidP="00D73EE2">
      <w:pPr>
        <w:pStyle w:val="ListParagraph"/>
        <w:spacing w:after="0" w:line="240" w:lineRule="auto"/>
        <w:ind w:left="0"/>
        <w:rPr>
          <w:rFonts w:ascii="Arial" w:hAnsi="Arial" w:cs="Arial"/>
          <w:sz w:val="24"/>
          <w:szCs w:val="24"/>
        </w:rPr>
      </w:pPr>
    </w:p>
    <w:p w14:paraId="008D9D50" w14:textId="03E7D200" w:rsidR="00D73EE2" w:rsidRDefault="00D73EE2" w:rsidP="00D73EE2">
      <w:pPr>
        <w:pStyle w:val="ListParagraph"/>
        <w:numPr>
          <w:ilvl w:val="0"/>
          <w:numId w:val="1"/>
        </w:numPr>
        <w:spacing w:after="0" w:line="240" w:lineRule="auto"/>
        <w:ind w:left="0"/>
        <w:rPr>
          <w:rFonts w:ascii="Arial" w:hAnsi="Arial" w:cs="Arial"/>
          <w:sz w:val="24"/>
          <w:szCs w:val="24"/>
        </w:rPr>
      </w:pPr>
      <w:r w:rsidRPr="00C9749D">
        <w:rPr>
          <w:rFonts w:ascii="Arial" w:hAnsi="Arial" w:cs="Arial"/>
          <w:sz w:val="24"/>
          <w:szCs w:val="24"/>
        </w:rPr>
        <w:t xml:space="preserve"> Finance. Payments to be made</w:t>
      </w:r>
      <w:r w:rsidR="001540A1">
        <w:rPr>
          <w:rFonts w:ascii="Arial" w:hAnsi="Arial" w:cs="Arial"/>
          <w:sz w:val="24"/>
          <w:szCs w:val="24"/>
        </w:rPr>
        <w:t xml:space="preserve"> Clerks salary</w:t>
      </w:r>
      <w:r w:rsidR="00032CFB">
        <w:rPr>
          <w:rFonts w:ascii="Arial" w:hAnsi="Arial" w:cs="Arial"/>
          <w:sz w:val="24"/>
          <w:szCs w:val="24"/>
        </w:rPr>
        <w:t xml:space="preserve"> &amp; expenses</w:t>
      </w:r>
      <w:r w:rsidR="001540A1">
        <w:rPr>
          <w:rFonts w:ascii="Arial" w:hAnsi="Arial" w:cs="Arial"/>
          <w:sz w:val="24"/>
          <w:szCs w:val="24"/>
        </w:rPr>
        <w:t xml:space="preserve"> £</w:t>
      </w:r>
      <w:r w:rsidR="00032CFB">
        <w:rPr>
          <w:rFonts w:ascii="Arial" w:hAnsi="Arial" w:cs="Arial"/>
          <w:sz w:val="24"/>
          <w:szCs w:val="24"/>
        </w:rPr>
        <w:t>931.90,</w:t>
      </w:r>
      <w:r w:rsidR="00D26CC1">
        <w:rPr>
          <w:rFonts w:ascii="Arial" w:hAnsi="Arial" w:cs="Arial"/>
          <w:sz w:val="24"/>
          <w:szCs w:val="24"/>
        </w:rPr>
        <w:t xml:space="preserve"> M Regan £45</w:t>
      </w:r>
      <w:r w:rsidR="00B04A7E">
        <w:rPr>
          <w:rFonts w:ascii="Arial" w:hAnsi="Arial" w:cs="Arial"/>
          <w:sz w:val="24"/>
          <w:szCs w:val="24"/>
        </w:rPr>
        <w:t>.00</w:t>
      </w:r>
      <w:r w:rsidR="00D26CC1">
        <w:rPr>
          <w:rFonts w:ascii="Arial" w:hAnsi="Arial" w:cs="Arial"/>
          <w:sz w:val="24"/>
          <w:szCs w:val="24"/>
        </w:rPr>
        <w:t xml:space="preserve"> Bin installation</w:t>
      </w:r>
      <w:r w:rsidR="001540A1">
        <w:rPr>
          <w:rFonts w:ascii="Arial" w:hAnsi="Arial" w:cs="Arial"/>
          <w:sz w:val="24"/>
          <w:szCs w:val="24"/>
        </w:rPr>
        <w:t xml:space="preserve">.  </w:t>
      </w:r>
      <w:r>
        <w:rPr>
          <w:rFonts w:ascii="Arial" w:hAnsi="Arial" w:cs="Arial"/>
          <w:sz w:val="24"/>
          <w:szCs w:val="24"/>
        </w:rPr>
        <w:t xml:space="preserve"> Payments received</w:t>
      </w:r>
      <w:r w:rsidR="00E758B6">
        <w:rPr>
          <w:rFonts w:ascii="Arial" w:hAnsi="Arial" w:cs="Arial"/>
          <w:sz w:val="24"/>
          <w:szCs w:val="24"/>
        </w:rPr>
        <w:t xml:space="preserve"> – EDDC £2400 precept</w:t>
      </w:r>
      <w:r>
        <w:rPr>
          <w:rFonts w:ascii="Arial" w:hAnsi="Arial" w:cs="Arial"/>
          <w:sz w:val="24"/>
          <w:szCs w:val="24"/>
        </w:rPr>
        <w:t xml:space="preserve">.  </w:t>
      </w:r>
      <w:r w:rsidR="00032CFB">
        <w:rPr>
          <w:rFonts w:ascii="Arial" w:hAnsi="Arial" w:cs="Arial"/>
          <w:sz w:val="24"/>
          <w:szCs w:val="24"/>
        </w:rPr>
        <w:t>The payments were approved. The b</w:t>
      </w:r>
      <w:r w:rsidRPr="00C9749D">
        <w:rPr>
          <w:rFonts w:ascii="Arial" w:hAnsi="Arial" w:cs="Arial"/>
          <w:sz w:val="24"/>
          <w:szCs w:val="24"/>
        </w:rPr>
        <w:t>ank statements</w:t>
      </w:r>
      <w:r w:rsidR="00032CFB">
        <w:rPr>
          <w:rFonts w:ascii="Arial" w:hAnsi="Arial" w:cs="Arial"/>
          <w:sz w:val="24"/>
          <w:szCs w:val="24"/>
        </w:rPr>
        <w:t xml:space="preserve"> were available for viewing by the Council</w:t>
      </w:r>
      <w:r w:rsidRPr="00C9749D">
        <w:rPr>
          <w:rFonts w:ascii="Arial" w:hAnsi="Arial" w:cs="Arial"/>
          <w:sz w:val="24"/>
          <w:szCs w:val="24"/>
        </w:rPr>
        <w:t xml:space="preserve">. </w:t>
      </w:r>
      <w:r>
        <w:rPr>
          <w:rFonts w:ascii="Arial" w:hAnsi="Arial" w:cs="Arial"/>
          <w:sz w:val="24"/>
          <w:szCs w:val="24"/>
        </w:rPr>
        <w:t xml:space="preserve">Clerks </w:t>
      </w:r>
      <w:proofErr w:type="spellStart"/>
      <w:r>
        <w:rPr>
          <w:rFonts w:ascii="Arial" w:hAnsi="Arial" w:cs="Arial"/>
          <w:sz w:val="24"/>
          <w:szCs w:val="24"/>
        </w:rPr>
        <w:t>CiLCA</w:t>
      </w:r>
      <w:proofErr w:type="spellEnd"/>
      <w:r>
        <w:rPr>
          <w:rFonts w:ascii="Arial" w:hAnsi="Arial" w:cs="Arial"/>
          <w:sz w:val="24"/>
          <w:szCs w:val="24"/>
        </w:rPr>
        <w:t xml:space="preserve"> training</w:t>
      </w:r>
      <w:r w:rsidR="00032CFB">
        <w:rPr>
          <w:rFonts w:ascii="Arial" w:hAnsi="Arial" w:cs="Arial"/>
          <w:sz w:val="24"/>
          <w:szCs w:val="24"/>
        </w:rPr>
        <w:t xml:space="preserve"> will start shortly and continue with DALC for 6 months.</w:t>
      </w:r>
    </w:p>
    <w:p w14:paraId="53D8BCC2" w14:textId="77777777" w:rsidR="00D73EE2" w:rsidRPr="00C9749D" w:rsidRDefault="00D73EE2" w:rsidP="00D73EE2">
      <w:pPr>
        <w:pStyle w:val="ListParagraph"/>
        <w:spacing w:after="0" w:line="240" w:lineRule="auto"/>
        <w:ind w:left="0"/>
        <w:rPr>
          <w:rFonts w:ascii="Arial" w:hAnsi="Arial" w:cs="Arial"/>
          <w:sz w:val="24"/>
          <w:szCs w:val="24"/>
        </w:rPr>
      </w:pPr>
      <w:r w:rsidRPr="00C9749D">
        <w:rPr>
          <w:rFonts w:ascii="Arial" w:hAnsi="Arial" w:cs="Arial"/>
          <w:sz w:val="24"/>
          <w:szCs w:val="24"/>
        </w:rPr>
        <w:t xml:space="preserve"> </w:t>
      </w:r>
    </w:p>
    <w:p w14:paraId="3CCE4F3F" w14:textId="39DDCD95" w:rsidR="00D73EE2" w:rsidRPr="00D14C42" w:rsidRDefault="00D73EE2" w:rsidP="00D73EE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Burial Ground.</w:t>
      </w:r>
      <w:r>
        <w:rPr>
          <w:rFonts w:ascii="Arial" w:hAnsi="Arial" w:cs="Arial"/>
          <w:sz w:val="24"/>
          <w:szCs w:val="24"/>
        </w:rPr>
        <w:t xml:space="preserve">  </w:t>
      </w:r>
      <w:r w:rsidR="00032CFB">
        <w:rPr>
          <w:rFonts w:ascii="Arial" w:hAnsi="Arial" w:cs="Arial"/>
          <w:sz w:val="24"/>
          <w:szCs w:val="24"/>
        </w:rPr>
        <w:t>The w</w:t>
      </w:r>
      <w:r w:rsidR="00E758B6">
        <w:rPr>
          <w:rFonts w:ascii="Arial" w:hAnsi="Arial" w:cs="Arial"/>
          <w:sz w:val="24"/>
          <w:szCs w:val="24"/>
        </w:rPr>
        <w:t>atering cans</w:t>
      </w:r>
      <w:r w:rsidR="00032CFB">
        <w:rPr>
          <w:rFonts w:ascii="Arial" w:hAnsi="Arial" w:cs="Arial"/>
          <w:sz w:val="24"/>
          <w:szCs w:val="24"/>
        </w:rPr>
        <w:t xml:space="preserve"> have been installed at the Burial Ground.  The Clerk was asked to contact EDDC to ask for the paths through the churchyard to be cleaned if possible as they are getting slippery with algae.</w:t>
      </w:r>
      <w:r w:rsidR="00B04A7E">
        <w:rPr>
          <w:rFonts w:ascii="Arial" w:hAnsi="Arial" w:cs="Arial"/>
          <w:sz w:val="24"/>
          <w:szCs w:val="24"/>
        </w:rPr>
        <w:t xml:space="preserve">  </w:t>
      </w:r>
      <w:r w:rsidR="009E23EA">
        <w:rPr>
          <w:rFonts w:ascii="Arial" w:hAnsi="Arial" w:cs="Arial"/>
          <w:sz w:val="24"/>
          <w:szCs w:val="24"/>
        </w:rPr>
        <w:t>Other sources of stone were discussed for the memorial wall.</w:t>
      </w:r>
    </w:p>
    <w:p w14:paraId="51C2F0FD" w14:textId="79DD9C42" w:rsidR="00DF5DF5" w:rsidRDefault="00DF5DF5">
      <w:pPr>
        <w:rPr>
          <w:rFonts w:ascii="Arial" w:hAnsi="Arial" w:cs="Arial"/>
          <w:sz w:val="24"/>
          <w:szCs w:val="24"/>
        </w:rPr>
      </w:pPr>
      <w:r>
        <w:rPr>
          <w:rFonts w:ascii="Arial" w:hAnsi="Arial" w:cs="Arial"/>
          <w:sz w:val="24"/>
          <w:szCs w:val="24"/>
        </w:rPr>
        <w:br w:type="page"/>
      </w:r>
    </w:p>
    <w:p w14:paraId="45C09054" w14:textId="77777777" w:rsidR="00D73EE2" w:rsidRPr="00D14C42" w:rsidRDefault="00D73EE2" w:rsidP="00D73EE2">
      <w:pPr>
        <w:spacing w:after="0"/>
        <w:rPr>
          <w:rFonts w:ascii="Arial" w:hAnsi="Arial" w:cs="Arial"/>
          <w:sz w:val="24"/>
          <w:szCs w:val="24"/>
        </w:rPr>
      </w:pPr>
    </w:p>
    <w:p w14:paraId="3243C480" w14:textId="165284C4" w:rsidR="00D73EE2" w:rsidRDefault="00D73EE2" w:rsidP="000064B1">
      <w:pPr>
        <w:pStyle w:val="ListParagraph"/>
        <w:numPr>
          <w:ilvl w:val="0"/>
          <w:numId w:val="1"/>
        </w:numPr>
        <w:spacing w:after="0" w:line="240" w:lineRule="auto"/>
        <w:ind w:left="0"/>
        <w:rPr>
          <w:rFonts w:ascii="Arial" w:hAnsi="Arial" w:cs="Arial"/>
          <w:sz w:val="24"/>
          <w:szCs w:val="24"/>
        </w:rPr>
      </w:pPr>
      <w:r w:rsidRPr="009E23EA">
        <w:rPr>
          <w:rFonts w:ascii="Arial" w:hAnsi="Arial" w:cs="Arial"/>
          <w:sz w:val="24"/>
          <w:szCs w:val="24"/>
        </w:rPr>
        <w:t xml:space="preserve"> Highway Matters. Dog poo bin</w:t>
      </w:r>
      <w:r w:rsidR="00032CFB" w:rsidRPr="009E23EA">
        <w:rPr>
          <w:rFonts w:ascii="Arial" w:hAnsi="Arial" w:cs="Arial"/>
          <w:sz w:val="24"/>
          <w:szCs w:val="24"/>
        </w:rPr>
        <w:t xml:space="preserve"> – this has now been installed and is in use.  EDDC have been informed of its location and asked to empty it once per week.</w:t>
      </w:r>
      <w:r w:rsidR="004E0A29" w:rsidRPr="009E23EA">
        <w:rPr>
          <w:rFonts w:ascii="Arial" w:hAnsi="Arial" w:cs="Arial"/>
          <w:sz w:val="24"/>
          <w:szCs w:val="24"/>
        </w:rPr>
        <w:t xml:space="preserve"> Sandbag requirement</w:t>
      </w:r>
      <w:r w:rsidR="00032CFB" w:rsidRPr="009E23EA">
        <w:rPr>
          <w:rFonts w:ascii="Arial" w:hAnsi="Arial" w:cs="Arial"/>
          <w:sz w:val="24"/>
          <w:szCs w:val="24"/>
        </w:rPr>
        <w:t xml:space="preserve"> – the Clerk has ordered 100 bags and will collect them from Sidmouth on October 7</w:t>
      </w:r>
      <w:r w:rsidR="00032CFB" w:rsidRPr="009E23EA">
        <w:rPr>
          <w:rFonts w:ascii="Arial" w:hAnsi="Arial" w:cs="Arial"/>
          <w:sz w:val="24"/>
          <w:szCs w:val="24"/>
          <w:vertAlign w:val="superscript"/>
        </w:rPr>
        <w:t xml:space="preserve">th </w:t>
      </w:r>
      <w:r w:rsidR="00032CFB" w:rsidRPr="009E23EA">
        <w:rPr>
          <w:rFonts w:ascii="Arial" w:hAnsi="Arial" w:cs="Arial"/>
          <w:sz w:val="24"/>
          <w:szCs w:val="24"/>
        </w:rPr>
        <w:t>.</w:t>
      </w:r>
      <w:r w:rsidR="00156F2F" w:rsidRPr="009E23EA">
        <w:rPr>
          <w:rFonts w:ascii="Arial" w:hAnsi="Arial" w:cs="Arial"/>
          <w:sz w:val="24"/>
          <w:szCs w:val="24"/>
        </w:rPr>
        <w:t xml:space="preserve">  </w:t>
      </w:r>
      <w:r w:rsidR="00480877" w:rsidRPr="009E23EA">
        <w:rPr>
          <w:rFonts w:ascii="Arial" w:hAnsi="Arial" w:cs="Arial"/>
          <w:sz w:val="24"/>
          <w:szCs w:val="24"/>
        </w:rPr>
        <w:t xml:space="preserve">E mail re condition of Green Lane from (Hampton Lane to lane to </w:t>
      </w:r>
      <w:proofErr w:type="spellStart"/>
      <w:r w:rsidR="00480877" w:rsidRPr="009E23EA">
        <w:rPr>
          <w:rFonts w:ascii="Arial" w:hAnsi="Arial" w:cs="Arial"/>
          <w:sz w:val="24"/>
          <w:szCs w:val="24"/>
        </w:rPr>
        <w:t>Woodhayne</w:t>
      </w:r>
      <w:proofErr w:type="spellEnd"/>
      <w:r w:rsidR="00480877" w:rsidRPr="009E23EA">
        <w:rPr>
          <w:rFonts w:ascii="Arial" w:hAnsi="Arial" w:cs="Arial"/>
          <w:sz w:val="24"/>
          <w:szCs w:val="24"/>
        </w:rPr>
        <w:t xml:space="preserve">) Cllrs Marshall and </w:t>
      </w:r>
      <w:proofErr w:type="spellStart"/>
      <w:r w:rsidR="00480877" w:rsidRPr="009E23EA">
        <w:rPr>
          <w:rFonts w:ascii="Arial" w:hAnsi="Arial" w:cs="Arial"/>
          <w:sz w:val="24"/>
          <w:szCs w:val="24"/>
        </w:rPr>
        <w:t>Orsman</w:t>
      </w:r>
      <w:proofErr w:type="spellEnd"/>
      <w:r w:rsidR="00480877" w:rsidRPr="009E23EA">
        <w:rPr>
          <w:rFonts w:ascii="Arial" w:hAnsi="Arial" w:cs="Arial"/>
          <w:sz w:val="24"/>
          <w:szCs w:val="24"/>
        </w:rPr>
        <w:t xml:space="preserve"> will check </w:t>
      </w:r>
      <w:r w:rsidR="009E23EA">
        <w:rPr>
          <w:rFonts w:ascii="Arial" w:hAnsi="Arial" w:cs="Arial"/>
          <w:sz w:val="24"/>
          <w:szCs w:val="24"/>
        </w:rPr>
        <w:t>its</w:t>
      </w:r>
      <w:r w:rsidR="00480877" w:rsidRPr="009E23EA">
        <w:rPr>
          <w:rFonts w:ascii="Arial" w:hAnsi="Arial" w:cs="Arial"/>
          <w:sz w:val="24"/>
          <w:szCs w:val="24"/>
        </w:rPr>
        <w:t xml:space="preserve"> condition </w:t>
      </w:r>
      <w:r w:rsidR="00920408" w:rsidRPr="009E23EA">
        <w:rPr>
          <w:rFonts w:ascii="Arial" w:hAnsi="Arial" w:cs="Arial"/>
          <w:sz w:val="24"/>
          <w:szCs w:val="24"/>
        </w:rPr>
        <w:t>and report back to the council.</w:t>
      </w:r>
    </w:p>
    <w:p w14:paraId="1EED6953" w14:textId="77777777" w:rsidR="009E23EA" w:rsidRPr="009E23EA" w:rsidRDefault="009E23EA" w:rsidP="009E23EA">
      <w:pPr>
        <w:pStyle w:val="ListParagraph"/>
        <w:spacing w:after="0" w:line="240" w:lineRule="auto"/>
        <w:ind w:left="0"/>
        <w:rPr>
          <w:rFonts w:ascii="Arial" w:hAnsi="Arial" w:cs="Arial"/>
          <w:sz w:val="24"/>
          <w:szCs w:val="24"/>
        </w:rPr>
      </w:pPr>
    </w:p>
    <w:p w14:paraId="5D4E28C3" w14:textId="4505CB1C" w:rsidR="00D73EE2" w:rsidRPr="00690042" w:rsidRDefault="00D73EE2" w:rsidP="00D73EE2">
      <w:pPr>
        <w:pStyle w:val="ListParagraph"/>
        <w:numPr>
          <w:ilvl w:val="0"/>
          <w:numId w:val="1"/>
        </w:numPr>
        <w:autoSpaceDE w:val="0"/>
        <w:autoSpaceDN w:val="0"/>
        <w:adjustRightInd w:val="0"/>
        <w:spacing w:after="0" w:line="240" w:lineRule="auto"/>
        <w:ind w:left="0"/>
        <w:rPr>
          <w:rFonts w:ascii="Arial" w:hAnsi="Arial" w:cs="Arial"/>
          <w:sz w:val="24"/>
          <w:szCs w:val="24"/>
        </w:rPr>
      </w:pPr>
      <w:r w:rsidRPr="005734B0">
        <w:rPr>
          <w:rFonts w:ascii="Arial" w:hAnsi="Arial" w:cs="Arial"/>
          <w:sz w:val="24"/>
          <w:szCs w:val="24"/>
        </w:rPr>
        <w:t xml:space="preserve"> </w:t>
      </w:r>
      <w:r w:rsidRPr="00690042">
        <w:rPr>
          <w:rFonts w:ascii="Arial" w:hAnsi="Arial" w:cs="Arial"/>
          <w:sz w:val="24"/>
          <w:szCs w:val="24"/>
        </w:rPr>
        <w:t xml:space="preserve">Planning.   </w:t>
      </w:r>
      <w:r w:rsidRPr="00690042">
        <w:rPr>
          <w:rFonts w:ascii="Arial" w:eastAsia="Times New Roman" w:hAnsi="Arial" w:cs="Arial"/>
          <w:color w:val="333333"/>
          <w:sz w:val="24"/>
          <w:szCs w:val="24"/>
          <w:lang w:eastAsia="en-GB"/>
        </w:rPr>
        <w:t xml:space="preserve">21/2403/FUL  </w:t>
      </w:r>
      <w:proofErr w:type="spellStart"/>
      <w:r w:rsidRPr="00690042">
        <w:rPr>
          <w:rFonts w:ascii="Arial" w:eastAsia="Times New Roman" w:hAnsi="Arial" w:cs="Arial"/>
          <w:color w:val="333333"/>
          <w:sz w:val="24"/>
          <w:szCs w:val="24"/>
          <w:lang w:eastAsia="en-GB"/>
        </w:rPr>
        <w:t>Shalford</w:t>
      </w:r>
      <w:proofErr w:type="spellEnd"/>
      <w:r w:rsidRPr="00690042">
        <w:rPr>
          <w:rFonts w:ascii="Arial" w:eastAsia="Times New Roman" w:hAnsi="Arial" w:cs="Arial"/>
          <w:color w:val="333333"/>
          <w:sz w:val="24"/>
          <w:szCs w:val="24"/>
          <w:lang w:eastAsia="en-GB"/>
        </w:rPr>
        <w:t xml:space="preserve"> Cottage, Whitford, EX13 7PJ  Erection of garden building</w:t>
      </w:r>
      <w:r w:rsidR="00CD2FAE" w:rsidRPr="00690042">
        <w:rPr>
          <w:rFonts w:ascii="Arial" w:eastAsia="Times New Roman" w:hAnsi="Arial" w:cs="Arial"/>
          <w:color w:val="333333"/>
          <w:sz w:val="24"/>
          <w:szCs w:val="24"/>
          <w:lang w:eastAsia="en-GB"/>
        </w:rPr>
        <w:t>.  The Council had no objections to this application.</w:t>
      </w:r>
    </w:p>
    <w:p w14:paraId="7FBBA9A7" w14:textId="06F2849D" w:rsidR="00CD2FAE" w:rsidRPr="00690042" w:rsidRDefault="00E758B6" w:rsidP="00CD2FAE">
      <w:pPr>
        <w:pStyle w:val="ListParagraph"/>
        <w:autoSpaceDE w:val="0"/>
        <w:autoSpaceDN w:val="0"/>
        <w:adjustRightInd w:val="0"/>
        <w:spacing w:after="0" w:line="240" w:lineRule="auto"/>
        <w:ind w:left="0"/>
        <w:rPr>
          <w:rFonts w:ascii="Arial" w:eastAsia="Times New Roman" w:hAnsi="Arial" w:cs="Arial"/>
          <w:color w:val="333333"/>
          <w:sz w:val="24"/>
          <w:szCs w:val="24"/>
          <w:lang w:eastAsia="en-GB"/>
        </w:rPr>
      </w:pPr>
      <w:r w:rsidRPr="00690042">
        <w:rPr>
          <w:rFonts w:ascii="Arial" w:hAnsi="Arial" w:cs="Arial"/>
          <w:sz w:val="24"/>
          <w:szCs w:val="24"/>
        </w:rPr>
        <w:t>21/2485/FUL - Beech Tree Cottage Shute, EX13 7QG.  Single storey side extension and erection of outbuilding for use as a gym</w:t>
      </w:r>
      <w:r w:rsidR="00CD2FAE" w:rsidRPr="00690042">
        <w:rPr>
          <w:rFonts w:ascii="Arial" w:hAnsi="Arial" w:cs="Arial"/>
          <w:sz w:val="24"/>
          <w:szCs w:val="24"/>
        </w:rPr>
        <w:t xml:space="preserve">.  </w:t>
      </w:r>
      <w:r w:rsidR="00CD2FAE" w:rsidRPr="00690042">
        <w:rPr>
          <w:rFonts w:ascii="Arial" w:eastAsia="Times New Roman" w:hAnsi="Arial" w:cs="Arial"/>
          <w:color w:val="333333"/>
          <w:sz w:val="24"/>
          <w:szCs w:val="24"/>
          <w:lang w:eastAsia="en-GB"/>
        </w:rPr>
        <w:t>The Council had no objections to this application.</w:t>
      </w:r>
    </w:p>
    <w:p w14:paraId="5618860E" w14:textId="07771831" w:rsidR="00E758B6" w:rsidRPr="001540A1" w:rsidRDefault="00690042" w:rsidP="00E758B6">
      <w:pPr>
        <w:pStyle w:val="ListParagraph"/>
        <w:autoSpaceDE w:val="0"/>
        <w:autoSpaceDN w:val="0"/>
        <w:adjustRightInd w:val="0"/>
        <w:spacing w:after="0" w:line="240" w:lineRule="auto"/>
        <w:ind w:left="0"/>
        <w:rPr>
          <w:rFonts w:ascii="Arial" w:hAnsi="Arial" w:cs="Arial"/>
        </w:rPr>
      </w:pPr>
      <w:r w:rsidRPr="00690042">
        <w:rPr>
          <w:rFonts w:ascii="Arial" w:eastAsia="Times New Roman" w:hAnsi="Arial" w:cs="Arial"/>
          <w:color w:val="333333"/>
          <w:sz w:val="24"/>
          <w:szCs w:val="24"/>
          <w:lang w:eastAsia="en-GB"/>
        </w:rPr>
        <w:t>21/</w:t>
      </w:r>
      <w:r>
        <w:rPr>
          <w:rFonts w:ascii="Arial" w:eastAsia="Times New Roman" w:hAnsi="Arial" w:cs="Arial"/>
          <w:color w:val="333333"/>
          <w:sz w:val="24"/>
          <w:szCs w:val="24"/>
          <w:lang w:eastAsia="en-GB"/>
        </w:rPr>
        <w:t xml:space="preserve">2137/FUL – </w:t>
      </w:r>
      <w:proofErr w:type="spellStart"/>
      <w:r>
        <w:rPr>
          <w:rFonts w:ascii="Arial" w:eastAsia="Times New Roman" w:hAnsi="Arial" w:cs="Arial"/>
          <w:color w:val="333333"/>
          <w:sz w:val="24"/>
          <w:szCs w:val="24"/>
          <w:lang w:eastAsia="en-GB"/>
        </w:rPr>
        <w:t>Greenhayes</w:t>
      </w:r>
      <w:proofErr w:type="spellEnd"/>
      <w:r>
        <w:rPr>
          <w:rFonts w:ascii="Arial" w:eastAsia="Times New Roman" w:hAnsi="Arial" w:cs="Arial"/>
          <w:color w:val="333333"/>
          <w:sz w:val="24"/>
          <w:szCs w:val="24"/>
          <w:lang w:eastAsia="en-GB"/>
        </w:rPr>
        <w:t>. The Council had received some queries as to their decision on this application.  They had not received any objections from the public when it was discussed.</w:t>
      </w:r>
    </w:p>
    <w:p w14:paraId="12B1C795" w14:textId="77777777" w:rsidR="00D73EE2" w:rsidRPr="005734B0" w:rsidRDefault="00D73EE2" w:rsidP="00D73EE2">
      <w:pPr>
        <w:pStyle w:val="ListParagraph"/>
        <w:autoSpaceDE w:val="0"/>
        <w:autoSpaceDN w:val="0"/>
        <w:adjustRightInd w:val="0"/>
        <w:spacing w:after="0" w:line="240" w:lineRule="auto"/>
        <w:ind w:left="0"/>
        <w:rPr>
          <w:rFonts w:ascii="Arial" w:hAnsi="Arial" w:cs="Arial"/>
          <w:sz w:val="24"/>
          <w:szCs w:val="24"/>
        </w:rPr>
      </w:pPr>
    </w:p>
    <w:p w14:paraId="5BB9042E" w14:textId="34C21DC5" w:rsidR="00D73EE2" w:rsidRPr="001E49F3" w:rsidRDefault="00D73EE2" w:rsidP="00D73EE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Correspondence</w:t>
      </w:r>
      <w:r>
        <w:rPr>
          <w:rFonts w:ascii="Arial" w:hAnsi="Arial" w:cs="Arial"/>
          <w:sz w:val="24"/>
          <w:szCs w:val="24"/>
        </w:rPr>
        <w:t xml:space="preserve">.  </w:t>
      </w:r>
      <w:r w:rsidR="00E758B6">
        <w:rPr>
          <w:rFonts w:ascii="Arial" w:hAnsi="Arial" w:cs="Arial"/>
          <w:sz w:val="24"/>
          <w:szCs w:val="24"/>
        </w:rPr>
        <w:t>Nation</w:t>
      </w:r>
      <w:r w:rsidR="001540A1">
        <w:rPr>
          <w:rFonts w:ascii="Arial" w:hAnsi="Arial" w:cs="Arial"/>
          <w:sz w:val="24"/>
          <w:szCs w:val="24"/>
        </w:rPr>
        <w:t>a</w:t>
      </w:r>
      <w:r w:rsidR="00E758B6">
        <w:rPr>
          <w:rFonts w:ascii="Arial" w:hAnsi="Arial" w:cs="Arial"/>
          <w:sz w:val="24"/>
          <w:szCs w:val="24"/>
        </w:rPr>
        <w:t>l Trust re Shute Barton.</w:t>
      </w:r>
      <w:r w:rsidR="00690042">
        <w:rPr>
          <w:rFonts w:ascii="Arial" w:hAnsi="Arial" w:cs="Arial"/>
          <w:sz w:val="24"/>
          <w:szCs w:val="24"/>
        </w:rPr>
        <w:t xml:space="preserve"> The Council were pleased that the NT are discussing options for the future use of Shute Barton.</w:t>
      </w:r>
      <w:r w:rsidR="00E758B6">
        <w:rPr>
          <w:rFonts w:ascii="Arial" w:hAnsi="Arial" w:cs="Arial"/>
          <w:sz w:val="24"/>
          <w:szCs w:val="24"/>
        </w:rPr>
        <w:t xml:space="preserve">  Dalwood PC re Boundary stone</w:t>
      </w:r>
      <w:r w:rsidR="00690042">
        <w:rPr>
          <w:rFonts w:ascii="Arial" w:hAnsi="Arial" w:cs="Arial"/>
          <w:sz w:val="24"/>
          <w:szCs w:val="24"/>
        </w:rPr>
        <w:t xml:space="preserve"> – The Council felt a small plaque from each parish (Dalwood/Shute/</w:t>
      </w:r>
      <w:proofErr w:type="spellStart"/>
      <w:r w:rsidR="00690042">
        <w:rPr>
          <w:rFonts w:ascii="Arial" w:hAnsi="Arial" w:cs="Arial"/>
          <w:sz w:val="24"/>
          <w:szCs w:val="24"/>
        </w:rPr>
        <w:t>Kilmington</w:t>
      </w:r>
      <w:proofErr w:type="spellEnd"/>
      <w:r w:rsidR="00690042">
        <w:rPr>
          <w:rFonts w:ascii="Arial" w:hAnsi="Arial" w:cs="Arial"/>
          <w:sz w:val="24"/>
          <w:szCs w:val="24"/>
        </w:rPr>
        <w:t>) by the Boundary Stone would be a good way to mark it.</w:t>
      </w:r>
    </w:p>
    <w:p w14:paraId="63E23518" w14:textId="77777777" w:rsidR="00D73EE2" w:rsidRPr="00D14C42" w:rsidRDefault="00D73EE2" w:rsidP="00D73EE2">
      <w:pPr>
        <w:pStyle w:val="ListParagraph"/>
        <w:spacing w:after="0"/>
        <w:ind w:left="0"/>
        <w:rPr>
          <w:rFonts w:ascii="Arial" w:hAnsi="Arial" w:cs="Arial"/>
          <w:sz w:val="24"/>
          <w:szCs w:val="24"/>
        </w:rPr>
      </w:pPr>
    </w:p>
    <w:p w14:paraId="1C16AB1C" w14:textId="48AC6D3F" w:rsidR="000104A9" w:rsidRPr="000104A9" w:rsidRDefault="00D73EE2" w:rsidP="00C164BA">
      <w:pPr>
        <w:pStyle w:val="ListParagraph"/>
        <w:numPr>
          <w:ilvl w:val="0"/>
          <w:numId w:val="1"/>
        </w:numPr>
        <w:spacing w:after="0" w:line="240" w:lineRule="auto"/>
        <w:ind w:left="0"/>
        <w:rPr>
          <w:rFonts w:ascii="Arial" w:hAnsi="Arial" w:cs="Arial"/>
          <w:sz w:val="24"/>
          <w:szCs w:val="24"/>
        </w:rPr>
      </w:pPr>
      <w:r w:rsidRPr="000104A9">
        <w:rPr>
          <w:rFonts w:ascii="Arial" w:hAnsi="Arial" w:cs="Arial"/>
          <w:sz w:val="24"/>
          <w:szCs w:val="24"/>
        </w:rPr>
        <w:t xml:space="preserve"> Any Other Business. </w:t>
      </w:r>
      <w:r w:rsidR="00690042" w:rsidRPr="000104A9">
        <w:rPr>
          <w:rFonts w:ascii="Arial" w:hAnsi="Arial" w:cs="Arial"/>
          <w:sz w:val="24"/>
          <w:szCs w:val="24"/>
        </w:rPr>
        <w:t xml:space="preserve">The Environment Agency will be working in Whitford to make repairs near the monitoring station.  Discussions were held on how to celebrate the Platinum Jubilee.  It was thought that a street party near the Whitford Hall would be </w:t>
      </w:r>
      <w:r w:rsidR="000104A9" w:rsidRPr="000104A9">
        <w:rPr>
          <w:rFonts w:ascii="Arial" w:hAnsi="Arial" w:cs="Arial"/>
          <w:sz w:val="24"/>
          <w:szCs w:val="24"/>
        </w:rPr>
        <w:t>possible.  This would enable the Halls facilities to be used and is a section of road that could be closed without too much inconvenience.  There were concern over how to encourage those from other parts of the Parish to come.  Clerk to purchase remembrance wreath.</w:t>
      </w:r>
    </w:p>
    <w:p w14:paraId="5F4D66DD" w14:textId="77777777" w:rsidR="00D73EE2" w:rsidRDefault="00D73EE2" w:rsidP="00D73EE2">
      <w:pPr>
        <w:spacing w:after="0"/>
        <w:rPr>
          <w:rFonts w:ascii="Arial" w:hAnsi="Arial" w:cs="Arial"/>
          <w:sz w:val="24"/>
          <w:szCs w:val="24"/>
        </w:rPr>
      </w:pPr>
    </w:p>
    <w:p w14:paraId="37700753" w14:textId="57E8001F" w:rsidR="00D73EE2" w:rsidRDefault="00D73EE2" w:rsidP="00D73EE2">
      <w:pPr>
        <w:spacing w:after="0"/>
        <w:rPr>
          <w:rFonts w:ascii="Arial" w:hAnsi="Arial" w:cs="Arial"/>
          <w:sz w:val="24"/>
          <w:szCs w:val="24"/>
        </w:rPr>
      </w:pPr>
      <w:r w:rsidRPr="00D14C42">
        <w:rPr>
          <w:rFonts w:ascii="Arial" w:hAnsi="Arial" w:cs="Arial"/>
          <w:sz w:val="24"/>
          <w:szCs w:val="24"/>
        </w:rPr>
        <w:t xml:space="preserve">Date, place &amp; time of next meeting:-  </w:t>
      </w:r>
      <w:r w:rsidR="00E758B6">
        <w:rPr>
          <w:rFonts w:ascii="Arial" w:hAnsi="Arial" w:cs="Arial"/>
          <w:sz w:val="24"/>
          <w:szCs w:val="24"/>
        </w:rPr>
        <w:t>November 11</w:t>
      </w:r>
      <w:r w:rsidRPr="007A4C74">
        <w:rPr>
          <w:rFonts w:ascii="Arial" w:hAnsi="Arial" w:cs="Arial"/>
          <w:sz w:val="24"/>
          <w:szCs w:val="24"/>
          <w:vertAlign w:val="superscript"/>
        </w:rPr>
        <w:t>th</w:t>
      </w:r>
      <w:r>
        <w:rPr>
          <w:rFonts w:ascii="Arial" w:hAnsi="Arial" w:cs="Arial"/>
          <w:sz w:val="24"/>
          <w:szCs w:val="24"/>
        </w:rPr>
        <w:t xml:space="preserve">  at </w:t>
      </w:r>
      <w:proofErr w:type="spellStart"/>
      <w:r>
        <w:rPr>
          <w:rFonts w:ascii="Arial" w:hAnsi="Arial" w:cs="Arial"/>
          <w:sz w:val="24"/>
          <w:szCs w:val="24"/>
        </w:rPr>
        <w:t>Umborne</w:t>
      </w:r>
      <w:proofErr w:type="spellEnd"/>
      <w:r>
        <w:rPr>
          <w:rFonts w:ascii="Arial" w:hAnsi="Arial" w:cs="Arial"/>
          <w:sz w:val="24"/>
          <w:szCs w:val="24"/>
        </w:rPr>
        <w:t xml:space="preserve"> Hall </w:t>
      </w:r>
      <w:r w:rsidRPr="00D14C42">
        <w:rPr>
          <w:rFonts w:ascii="Arial" w:hAnsi="Arial" w:cs="Arial"/>
          <w:sz w:val="24"/>
          <w:szCs w:val="24"/>
        </w:rPr>
        <w:t>starting at 7.30pm.</w:t>
      </w:r>
    </w:p>
    <w:p w14:paraId="5FD5C93A" w14:textId="7853C662" w:rsidR="00D73EE2" w:rsidRDefault="00D73EE2" w:rsidP="00D73EE2">
      <w:pPr>
        <w:spacing w:after="0"/>
        <w:rPr>
          <w:rFonts w:ascii="Arial" w:hAnsi="Arial" w:cs="Arial"/>
          <w:sz w:val="24"/>
          <w:szCs w:val="24"/>
        </w:rPr>
      </w:pPr>
    </w:p>
    <w:p w14:paraId="40EEA43F" w14:textId="5098BC86" w:rsidR="00690042" w:rsidRDefault="00690042" w:rsidP="00D73EE2">
      <w:pPr>
        <w:spacing w:after="0"/>
        <w:rPr>
          <w:rFonts w:ascii="Arial" w:hAnsi="Arial" w:cs="Arial"/>
          <w:sz w:val="24"/>
          <w:szCs w:val="24"/>
        </w:rPr>
      </w:pPr>
      <w:r>
        <w:rPr>
          <w:rFonts w:ascii="Arial" w:hAnsi="Arial" w:cs="Arial"/>
          <w:sz w:val="24"/>
          <w:szCs w:val="24"/>
        </w:rPr>
        <w:t>The meeting ended at 9.15pm</w:t>
      </w:r>
    </w:p>
    <w:sectPr w:rsidR="00690042" w:rsidSect="004D27B6">
      <w:headerReference w:type="even" r:id="rId8"/>
      <w:headerReference w:type="default" r:id="rId9"/>
      <w:footerReference w:type="even" r:id="rId10"/>
      <w:footerReference w:type="default" r:id="rId11"/>
      <w:headerReference w:type="first" r:id="rId12"/>
      <w:footerReference w:type="first" r:id="rId13"/>
      <w:pgSz w:w="11906" w:h="16838"/>
      <w:pgMar w:top="851" w:right="794" w:bottom="851" w:left="1304" w:header="709" w:footer="709" w:gutter="0"/>
      <w:pgNumType w:start="28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42AE1" w14:textId="77777777" w:rsidR="00AC3AF8" w:rsidRDefault="00AC3AF8" w:rsidP="004D27B6">
      <w:pPr>
        <w:spacing w:after="0" w:line="240" w:lineRule="auto"/>
      </w:pPr>
      <w:r>
        <w:separator/>
      </w:r>
    </w:p>
  </w:endnote>
  <w:endnote w:type="continuationSeparator" w:id="0">
    <w:p w14:paraId="2A89314D" w14:textId="77777777" w:rsidR="00AC3AF8" w:rsidRDefault="00AC3AF8" w:rsidP="004D2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5431" w14:textId="77777777" w:rsidR="004D27B6" w:rsidRDefault="004D27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450448"/>
      <w:docPartObj>
        <w:docPartGallery w:val="Page Numbers (Bottom of Page)"/>
        <w:docPartUnique/>
      </w:docPartObj>
    </w:sdtPr>
    <w:sdtEndPr>
      <w:rPr>
        <w:noProof/>
      </w:rPr>
    </w:sdtEndPr>
    <w:sdtContent>
      <w:p w14:paraId="43CC84F4" w14:textId="005CE705" w:rsidR="004D27B6" w:rsidRDefault="004D27B6">
        <w:pPr>
          <w:pStyle w:val="Footer"/>
          <w:jc w:val="center"/>
        </w:pPr>
        <w:r>
          <w:t xml:space="preserve">September 2021 minutes </w:t>
        </w:r>
        <w:r>
          <w:tab/>
        </w:r>
        <w:r>
          <w:fldChar w:fldCharType="begin"/>
        </w:r>
        <w:r>
          <w:instrText xml:space="preserve"> PAGE   \* MERGEFORMAT </w:instrText>
        </w:r>
        <w:r>
          <w:fldChar w:fldCharType="separate"/>
        </w:r>
        <w:r>
          <w:rPr>
            <w:noProof/>
          </w:rPr>
          <w:t>2</w:t>
        </w:r>
        <w:r>
          <w:rPr>
            <w:noProof/>
          </w:rPr>
          <w:fldChar w:fldCharType="end"/>
        </w:r>
      </w:p>
    </w:sdtContent>
  </w:sdt>
  <w:p w14:paraId="12A76683" w14:textId="77777777" w:rsidR="004D27B6" w:rsidRDefault="004D27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0805" w14:textId="77777777" w:rsidR="004D27B6" w:rsidRDefault="004D2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667BA" w14:textId="77777777" w:rsidR="00AC3AF8" w:rsidRDefault="00AC3AF8" w:rsidP="004D27B6">
      <w:pPr>
        <w:spacing w:after="0" w:line="240" w:lineRule="auto"/>
      </w:pPr>
      <w:r>
        <w:separator/>
      </w:r>
    </w:p>
  </w:footnote>
  <w:footnote w:type="continuationSeparator" w:id="0">
    <w:p w14:paraId="4D1D48CD" w14:textId="77777777" w:rsidR="00AC3AF8" w:rsidRDefault="00AC3AF8" w:rsidP="004D2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9AA4" w14:textId="77777777" w:rsidR="004D27B6" w:rsidRDefault="004D27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6CF3" w14:textId="77777777" w:rsidR="004D27B6" w:rsidRDefault="004D27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44767" w14:textId="77777777" w:rsidR="004D27B6" w:rsidRDefault="004D2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998"/>
    <w:rsid w:val="000104A9"/>
    <w:rsid w:val="00032CFB"/>
    <w:rsid w:val="00036627"/>
    <w:rsid w:val="001540A1"/>
    <w:rsid w:val="00156F2F"/>
    <w:rsid w:val="00433998"/>
    <w:rsid w:val="00480877"/>
    <w:rsid w:val="00486AD6"/>
    <w:rsid w:val="004D27B6"/>
    <w:rsid w:val="004E0A29"/>
    <w:rsid w:val="00544206"/>
    <w:rsid w:val="00690042"/>
    <w:rsid w:val="00762CBA"/>
    <w:rsid w:val="00847B95"/>
    <w:rsid w:val="008560C5"/>
    <w:rsid w:val="008C5FB7"/>
    <w:rsid w:val="00920408"/>
    <w:rsid w:val="009E23EA"/>
    <w:rsid w:val="00A71BF8"/>
    <w:rsid w:val="00AC3AF8"/>
    <w:rsid w:val="00B04A7E"/>
    <w:rsid w:val="00C45B1B"/>
    <w:rsid w:val="00CB57AE"/>
    <w:rsid w:val="00CD2FAE"/>
    <w:rsid w:val="00D26CC1"/>
    <w:rsid w:val="00D73EE2"/>
    <w:rsid w:val="00DF5DF5"/>
    <w:rsid w:val="00E15176"/>
    <w:rsid w:val="00E273CA"/>
    <w:rsid w:val="00E758B6"/>
    <w:rsid w:val="00E92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14FCA"/>
  <w15:docId w15:val="{F5F5539D-8A45-4CF1-8A67-A552ACF11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3EE2"/>
    <w:rPr>
      <w:color w:val="0563C1" w:themeColor="hyperlink"/>
      <w:u w:val="single"/>
    </w:rPr>
  </w:style>
  <w:style w:type="paragraph" w:styleId="ListParagraph">
    <w:name w:val="List Paragraph"/>
    <w:basedOn w:val="Normal"/>
    <w:uiPriority w:val="34"/>
    <w:qFormat/>
    <w:rsid w:val="00D73EE2"/>
    <w:pPr>
      <w:ind w:left="720"/>
      <w:contextualSpacing/>
    </w:pPr>
  </w:style>
  <w:style w:type="character" w:styleId="Strong">
    <w:name w:val="Strong"/>
    <w:basedOn w:val="DefaultParagraphFont"/>
    <w:uiPriority w:val="22"/>
    <w:qFormat/>
    <w:rsid w:val="00D73EE2"/>
    <w:rPr>
      <w:b/>
      <w:bCs/>
    </w:rPr>
  </w:style>
  <w:style w:type="character" w:styleId="UnresolvedMention">
    <w:name w:val="Unresolved Mention"/>
    <w:basedOn w:val="DefaultParagraphFont"/>
    <w:uiPriority w:val="99"/>
    <w:semiHidden/>
    <w:unhideWhenUsed/>
    <w:rsid w:val="00E273CA"/>
    <w:rPr>
      <w:color w:val="605E5C"/>
      <w:shd w:val="clear" w:color="auto" w:fill="E1DFDD"/>
    </w:rPr>
  </w:style>
  <w:style w:type="paragraph" w:styleId="Header">
    <w:name w:val="header"/>
    <w:basedOn w:val="Normal"/>
    <w:link w:val="HeaderChar"/>
    <w:uiPriority w:val="99"/>
    <w:unhideWhenUsed/>
    <w:rsid w:val="004D2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27B6"/>
  </w:style>
  <w:style w:type="paragraph" w:styleId="Footer">
    <w:name w:val="footer"/>
    <w:basedOn w:val="Normal"/>
    <w:link w:val="FooterChar"/>
    <w:uiPriority w:val="99"/>
    <w:unhideWhenUsed/>
    <w:rsid w:val="004D2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2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634959">
      <w:bodyDiv w:val="1"/>
      <w:marLeft w:val="0"/>
      <w:marRight w:val="0"/>
      <w:marTop w:val="0"/>
      <w:marBottom w:val="0"/>
      <w:divBdr>
        <w:top w:val="none" w:sz="0" w:space="0" w:color="auto"/>
        <w:left w:val="none" w:sz="0" w:space="0" w:color="auto"/>
        <w:bottom w:val="none" w:sz="0" w:space="0" w:color="auto"/>
        <w:right w:val="none" w:sz="0" w:space="0" w:color="auto"/>
      </w:divBdr>
    </w:div>
    <w:div w:id="1451361165">
      <w:bodyDiv w:val="1"/>
      <w:marLeft w:val="0"/>
      <w:marRight w:val="0"/>
      <w:marTop w:val="0"/>
      <w:marBottom w:val="0"/>
      <w:divBdr>
        <w:top w:val="none" w:sz="0" w:space="0" w:color="auto"/>
        <w:left w:val="none" w:sz="0" w:space="0" w:color="auto"/>
        <w:bottom w:val="none" w:sz="0" w:space="0" w:color="auto"/>
        <w:right w:val="none" w:sz="0" w:space="0" w:color="auto"/>
      </w:divBdr>
      <w:divsChild>
        <w:div w:id="8970156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3307</Characters>
  <Application>Microsoft Office Word</Application>
  <DocSecurity>0</DocSecurity>
  <Lines>82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5</cp:revision>
  <cp:lastPrinted>2021-09-13T15:58:00Z</cp:lastPrinted>
  <dcterms:created xsi:type="dcterms:W3CDTF">2021-10-25T13:54:00Z</dcterms:created>
  <dcterms:modified xsi:type="dcterms:W3CDTF">2021-10-25T14:00:00Z</dcterms:modified>
</cp:coreProperties>
</file>